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0031E8" w14:textId="77777777" w:rsidR="006150B1" w:rsidRDefault="006150B1">
      <w:pPr>
        <w:rPr>
          <w:rFonts w:hint="eastAsia"/>
        </w:rPr>
      </w:pPr>
      <w:r>
        <w:rPr>
          <w:rFonts w:hint="eastAsia"/>
        </w:rPr>
        <w:t>攀升的拼音</w:t>
      </w:r>
    </w:p>
    <w:p w14:paraId="25F1413E" w14:textId="77777777" w:rsidR="006150B1" w:rsidRDefault="006150B1">
      <w:pPr>
        <w:rPr>
          <w:rFonts w:hint="eastAsia"/>
        </w:rPr>
      </w:pPr>
      <w:r>
        <w:rPr>
          <w:rFonts w:hint="eastAsia"/>
        </w:rPr>
        <w:t>“攀升”这个词，其拼音为“pān shēng”，在汉语中有着非常积极向上的含义。它不仅仅是指物理意义上的向上爬行，更广泛地用于形容事业、地位或成就等方面逐步上升和进步的过程。无论是个人的成长路径，还是企业在市场中的发展轨迹，“攀升”都象征着一种不懈追求卓越的精神。</w:t>
      </w:r>
    </w:p>
    <w:p w14:paraId="20C1ABA7" w14:textId="77777777" w:rsidR="006150B1" w:rsidRDefault="006150B1">
      <w:pPr>
        <w:rPr>
          <w:rFonts w:hint="eastAsia"/>
        </w:rPr>
      </w:pPr>
    </w:p>
    <w:p w14:paraId="5960B5BC" w14:textId="77777777" w:rsidR="006150B1" w:rsidRDefault="006150B1">
      <w:pPr>
        <w:rPr>
          <w:rFonts w:hint="eastAsia"/>
        </w:rPr>
      </w:pPr>
    </w:p>
    <w:p w14:paraId="2D669BA6" w14:textId="77777777" w:rsidR="006150B1" w:rsidRDefault="006150B1">
      <w:pPr>
        <w:rPr>
          <w:rFonts w:hint="eastAsia"/>
        </w:rPr>
      </w:pPr>
      <w:r>
        <w:rPr>
          <w:rFonts w:hint="eastAsia"/>
        </w:rPr>
        <w:t>攀登与奋斗的意义</w:t>
      </w:r>
    </w:p>
    <w:p w14:paraId="285C4889" w14:textId="77777777" w:rsidR="006150B1" w:rsidRDefault="006150B1">
      <w:pPr>
        <w:rPr>
          <w:rFonts w:hint="eastAsia"/>
        </w:rPr>
      </w:pPr>
      <w:r>
        <w:rPr>
          <w:rFonts w:hint="eastAsia"/>
        </w:rPr>
        <w:t>在日常生活中，“攀升”的精神体现在各个方面。对于学生来说，每一次考试的进步都是知识量和个人能力的一次攀升；对职场人士而言，获得更高的职位、承担更多的责任，则是职业生涯的一次攀升。这种不断向前、向上的动力，是人类社会发展的核心驱动力之一。每个人心中都有一个目标，而通过自己的努力去接近这个目标的过程就是一次攀升之旅。</w:t>
      </w:r>
    </w:p>
    <w:p w14:paraId="72A06A5A" w14:textId="77777777" w:rsidR="006150B1" w:rsidRDefault="006150B1">
      <w:pPr>
        <w:rPr>
          <w:rFonts w:hint="eastAsia"/>
        </w:rPr>
      </w:pPr>
    </w:p>
    <w:p w14:paraId="65299DC9" w14:textId="77777777" w:rsidR="006150B1" w:rsidRDefault="006150B1">
      <w:pPr>
        <w:rPr>
          <w:rFonts w:hint="eastAsia"/>
        </w:rPr>
      </w:pPr>
    </w:p>
    <w:p w14:paraId="25573946" w14:textId="77777777" w:rsidR="006150B1" w:rsidRDefault="006150B1">
      <w:pPr>
        <w:rPr>
          <w:rFonts w:hint="eastAsia"/>
        </w:rPr>
      </w:pPr>
      <w:r>
        <w:rPr>
          <w:rFonts w:hint="eastAsia"/>
        </w:rPr>
        <w:t>企业界的攀升之路</w:t>
      </w:r>
    </w:p>
    <w:p w14:paraId="269C69C9" w14:textId="77777777" w:rsidR="006150B1" w:rsidRDefault="006150B1">
      <w:pPr>
        <w:rPr>
          <w:rFonts w:hint="eastAsia"/>
        </w:rPr>
      </w:pPr>
      <w:r>
        <w:rPr>
          <w:rFonts w:hint="eastAsia"/>
        </w:rPr>
        <w:t>在商业世界里，企业的攀升之路充满了挑战和机遇。从初创公司到行业领导者，这一过程中需要不断地创新、适应市场变化，并且保持敏锐的竞争意识。成功的企业往往能够准确把握市场需求，持续优化产品和服务，从而实现市场份额和品牌价值的攀升。例如，许多科技公司在成立初期可能只有几个员工和有限的资金，但凭借独特的技术优势和前瞻性的战略规划，它们逐渐成长为改变世界的巨头。</w:t>
      </w:r>
    </w:p>
    <w:p w14:paraId="77332909" w14:textId="77777777" w:rsidR="006150B1" w:rsidRDefault="006150B1">
      <w:pPr>
        <w:rPr>
          <w:rFonts w:hint="eastAsia"/>
        </w:rPr>
      </w:pPr>
    </w:p>
    <w:p w14:paraId="0534CB89" w14:textId="77777777" w:rsidR="006150B1" w:rsidRDefault="006150B1">
      <w:pPr>
        <w:rPr>
          <w:rFonts w:hint="eastAsia"/>
        </w:rPr>
      </w:pPr>
    </w:p>
    <w:p w14:paraId="6BD82D8F" w14:textId="77777777" w:rsidR="006150B1" w:rsidRDefault="006150B1">
      <w:pPr>
        <w:rPr>
          <w:rFonts w:hint="eastAsia"/>
        </w:rPr>
      </w:pPr>
      <w:r>
        <w:rPr>
          <w:rFonts w:hint="eastAsia"/>
        </w:rPr>
        <w:t>社会发展的攀升现象</w:t>
      </w:r>
    </w:p>
    <w:p w14:paraId="4E0155D7" w14:textId="77777777" w:rsidR="006150B1" w:rsidRDefault="006150B1">
      <w:pPr>
        <w:rPr>
          <w:rFonts w:hint="eastAsia"/>
        </w:rPr>
      </w:pPr>
      <w:r>
        <w:rPr>
          <w:rFonts w:hint="eastAsia"/>
        </w:rPr>
        <w:t>社会发展同样是一个持续攀升的过程。随着科技进步和社会制度的不断完善，人们的生活质量得到了极大的提升。教育普及率的提高、医疗条件的改善以及信息技术的发展，都标志着社会文明程度的攀升。同时，环保意识的增强促使各国政府采取行动减少污染，推动可持续能源的应用，这同样是地球环境健康状况向着更好的方向攀升的一个重要标志。</w:t>
      </w:r>
    </w:p>
    <w:p w14:paraId="53FC5BE4" w14:textId="77777777" w:rsidR="006150B1" w:rsidRDefault="006150B1">
      <w:pPr>
        <w:rPr>
          <w:rFonts w:hint="eastAsia"/>
        </w:rPr>
      </w:pPr>
    </w:p>
    <w:p w14:paraId="1D19824B" w14:textId="77777777" w:rsidR="006150B1" w:rsidRDefault="006150B1">
      <w:pPr>
        <w:rPr>
          <w:rFonts w:hint="eastAsia"/>
        </w:rPr>
      </w:pPr>
    </w:p>
    <w:p w14:paraId="2E30B939" w14:textId="77777777" w:rsidR="006150B1" w:rsidRDefault="006150B1">
      <w:pPr>
        <w:rPr>
          <w:rFonts w:hint="eastAsia"/>
        </w:rPr>
      </w:pPr>
      <w:r>
        <w:rPr>
          <w:rFonts w:hint="eastAsia"/>
        </w:rPr>
        <w:t>最后的总结：攀登不止于高峰</w:t>
      </w:r>
    </w:p>
    <w:p w14:paraId="007C529B" w14:textId="77777777" w:rsidR="006150B1" w:rsidRDefault="006150B1">
      <w:pPr>
        <w:rPr>
          <w:rFonts w:hint="eastAsia"/>
        </w:rPr>
      </w:pPr>
      <w:r>
        <w:rPr>
          <w:rFonts w:hint="eastAsia"/>
        </w:rPr>
        <w:t>“攀升”不仅仅局限于物质层面的成就，它更是心灵层面的一种追求。无论是在个人成长、企业发展还是社会进步方面，我们都应秉持着攀爬者的精神，勇敢面对困难，持续学习新知，勇于探索未知领域。这样，我们才能在这条没有终点的攀升之路上走得更远，创造更加辉煌的成绩。攀登，永远不只在于达到顶峰，更重要的是享受攀登过程中的每一步，因为正是这些经历塑造了最真实的自我。</w:t>
      </w:r>
    </w:p>
    <w:p w14:paraId="24A64A88" w14:textId="77777777" w:rsidR="006150B1" w:rsidRDefault="006150B1">
      <w:pPr>
        <w:rPr>
          <w:rFonts w:hint="eastAsia"/>
        </w:rPr>
      </w:pPr>
    </w:p>
    <w:p w14:paraId="22347891" w14:textId="77777777" w:rsidR="006150B1" w:rsidRDefault="006150B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CB82B6" w14:textId="1A86032C" w:rsidR="00FB7FCD" w:rsidRDefault="00FB7FCD"/>
    <w:sectPr w:rsidR="00FB7F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FCD"/>
    <w:rsid w:val="000F3509"/>
    <w:rsid w:val="006150B1"/>
    <w:rsid w:val="00FB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4AD914-40CC-4599-A97F-0498D2447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7F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7F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7F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7F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7F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7F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7F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7F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7F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7F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7F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7F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7F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7F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7F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7F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7F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7F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7F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7F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7F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7F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7F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7F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7F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7F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7F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7F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7F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2025-03-08T03:13:00Z</dcterms:created>
  <dcterms:modified xsi:type="dcterms:W3CDTF">2025-03-08T03:13:00Z</dcterms:modified>
</cp:coreProperties>
</file>