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B2B7" w14:textId="77777777" w:rsidR="003261BA" w:rsidRDefault="003261BA">
      <w:pPr>
        <w:rPr>
          <w:rFonts w:hint="eastAsia"/>
        </w:rPr>
      </w:pPr>
    </w:p>
    <w:p w14:paraId="278DD450" w14:textId="77777777" w:rsidR="003261BA" w:rsidRDefault="003261BA">
      <w:pPr>
        <w:rPr>
          <w:rFonts w:hint="eastAsia"/>
        </w:rPr>
      </w:pPr>
      <w:r>
        <w:rPr>
          <w:rFonts w:hint="eastAsia"/>
        </w:rPr>
        <w:t>攀条的拼音</w:t>
      </w:r>
    </w:p>
    <w:p w14:paraId="11771180" w14:textId="77777777" w:rsidR="003261BA" w:rsidRDefault="003261BA">
      <w:pPr>
        <w:rPr>
          <w:rFonts w:hint="eastAsia"/>
        </w:rPr>
      </w:pPr>
      <w:r>
        <w:rPr>
          <w:rFonts w:hint="eastAsia"/>
        </w:rPr>
        <w:t>攀条，“pān tiáo”，这个词语在汉语中并不常见，但其背后却蕴含着丰富的文化意义和生动的生活场景。攀条一词主要用来描述人们用手拉住树枝或藤蔓等植物，以帮助自己攀登或行走的行为。这种行为不仅展现了人类与自然互动的方式，也反映了人与环境之间的亲密关系。</w:t>
      </w:r>
    </w:p>
    <w:p w14:paraId="7F5E712B" w14:textId="77777777" w:rsidR="003261BA" w:rsidRDefault="003261BA">
      <w:pPr>
        <w:rPr>
          <w:rFonts w:hint="eastAsia"/>
        </w:rPr>
      </w:pPr>
    </w:p>
    <w:p w14:paraId="5D261B5E" w14:textId="77777777" w:rsidR="003261BA" w:rsidRDefault="003261BA">
      <w:pPr>
        <w:rPr>
          <w:rFonts w:hint="eastAsia"/>
        </w:rPr>
      </w:pPr>
    </w:p>
    <w:p w14:paraId="5E5555D0" w14:textId="77777777" w:rsidR="003261BA" w:rsidRDefault="003261BA">
      <w:pPr>
        <w:rPr>
          <w:rFonts w:hint="eastAsia"/>
        </w:rPr>
      </w:pPr>
      <w:r>
        <w:rPr>
          <w:rFonts w:hint="eastAsia"/>
        </w:rPr>
        <w:t>攀条的文化背景</w:t>
      </w:r>
    </w:p>
    <w:p w14:paraId="3B4894D4" w14:textId="77777777" w:rsidR="003261BA" w:rsidRDefault="003261BA">
      <w:pPr>
        <w:rPr>
          <w:rFonts w:hint="eastAsia"/>
        </w:rPr>
      </w:pPr>
      <w:r>
        <w:rPr>
          <w:rFonts w:hint="eastAsia"/>
        </w:rPr>
        <w:t>在中国古代文学作品中，攀条常常被用作描绘山林生活、田园风光或是旅行探险的意象。例如，在一些古典诗词中，诗人通过描写攀条的动作，来表达他们对自由生活的向往和对自然美景的喜爱。这些描写往往带有一种超脱尘世的情感，使读者感受到一种宁静而美好的意境。</w:t>
      </w:r>
    </w:p>
    <w:p w14:paraId="25BE4CC0" w14:textId="77777777" w:rsidR="003261BA" w:rsidRDefault="003261BA">
      <w:pPr>
        <w:rPr>
          <w:rFonts w:hint="eastAsia"/>
        </w:rPr>
      </w:pPr>
    </w:p>
    <w:p w14:paraId="7AAFA98B" w14:textId="77777777" w:rsidR="003261BA" w:rsidRDefault="003261BA">
      <w:pPr>
        <w:rPr>
          <w:rFonts w:hint="eastAsia"/>
        </w:rPr>
      </w:pPr>
    </w:p>
    <w:p w14:paraId="1494F10E" w14:textId="77777777" w:rsidR="003261BA" w:rsidRDefault="003261BA">
      <w:pPr>
        <w:rPr>
          <w:rFonts w:hint="eastAsia"/>
        </w:rPr>
      </w:pPr>
      <w:r>
        <w:rPr>
          <w:rFonts w:hint="eastAsia"/>
        </w:rPr>
        <w:t>攀条的实际应用</w:t>
      </w:r>
    </w:p>
    <w:p w14:paraId="1291397E" w14:textId="77777777" w:rsidR="003261BA" w:rsidRDefault="003261BA">
      <w:pPr>
        <w:rPr>
          <w:rFonts w:hint="eastAsia"/>
        </w:rPr>
      </w:pPr>
      <w:r>
        <w:rPr>
          <w:rFonts w:hint="eastAsia"/>
        </w:rPr>
        <w:t>除了文学创作外，攀条在现实生活中也有着实际的应用。对于户外运动爱好者来说，攀条是一项基本技能。无论是在登山过程中利用树木稳定身体，还是在丛林穿越时借助藤蔓前进，正确的攀条技巧都能够大大提高安全性。掌握攀条技巧还可以帮助人们更好地适应复杂的地形条件，享受探索自然的乐趣。</w:t>
      </w:r>
    </w:p>
    <w:p w14:paraId="78BC9FED" w14:textId="77777777" w:rsidR="003261BA" w:rsidRDefault="003261BA">
      <w:pPr>
        <w:rPr>
          <w:rFonts w:hint="eastAsia"/>
        </w:rPr>
      </w:pPr>
    </w:p>
    <w:p w14:paraId="5CFA503C" w14:textId="77777777" w:rsidR="003261BA" w:rsidRDefault="003261BA">
      <w:pPr>
        <w:rPr>
          <w:rFonts w:hint="eastAsia"/>
        </w:rPr>
      </w:pPr>
    </w:p>
    <w:p w14:paraId="2EB69CF5" w14:textId="77777777" w:rsidR="003261BA" w:rsidRDefault="003261BA">
      <w:pPr>
        <w:rPr>
          <w:rFonts w:hint="eastAsia"/>
        </w:rPr>
      </w:pPr>
      <w:r>
        <w:rPr>
          <w:rFonts w:hint="eastAsia"/>
        </w:rPr>
        <w:t>攀条与环境保护</w:t>
      </w:r>
    </w:p>
    <w:p w14:paraId="721C20AB" w14:textId="77777777" w:rsidR="003261BA" w:rsidRDefault="003261BA">
      <w:pPr>
        <w:rPr>
          <w:rFonts w:hint="eastAsia"/>
        </w:rPr>
      </w:pPr>
      <w:r>
        <w:rPr>
          <w:rFonts w:hint="eastAsia"/>
        </w:rPr>
        <w:t>尽管攀条为人们的户外活动提供了便利，但在实践中也需要注意保护环境。不适当的攀爬可能会对植被造成损害，影响生态平衡。因此，在进行攀条活动时，应当遵循“轻触自然”的原则，尽量减少对植物的伤害。同时，倡导绿色出行、文明旅游的理念，也是每个热爱自然的人应该做到的。</w:t>
      </w:r>
    </w:p>
    <w:p w14:paraId="6F2C26C2" w14:textId="77777777" w:rsidR="003261BA" w:rsidRDefault="003261BA">
      <w:pPr>
        <w:rPr>
          <w:rFonts w:hint="eastAsia"/>
        </w:rPr>
      </w:pPr>
    </w:p>
    <w:p w14:paraId="6FF391A6" w14:textId="77777777" w:rsidR="003261BA" w:rsidRDefault="003261BA">
      <w:pPr>
        <w:rPr>
          <w:rFonts w:hint="eastAsia"/>
        </w:rPr>
      </w:pPr>
    </w:p>
    <w:p w14:paraId="7B0B4CF9" w14:textId="77777777" w:rsidR="003261BA" w:rsidRDefault="003261BA">
      <w:pPr>
        <w:rPr>
          <w:rFonts w:hint="eastAsia"/>
        </w:rPr>
      </w:pPr>
      <w:r>
        <w:rPr>
          <w:rFonts w:hint="eastAsia"/>
        </w:rPr>
        <w:t>最后的总结</w:t>
      </w:r>
    </w:p>
    <w:p w14:paraId="197BF5D6" w14:textId="77777777" w:rsidR="003261BA" w:rsidRDefault="003261BA">
      <w:pPr>
        <w:rPr>
          <w:rFonts w:hint="eastAsia"/>
        </w:rPr>
      </w:pPr>
      <w:r>
        <w:rPr>
          <w:rFonts w:hint="eastAsia"/>
        </w:rPr>
        <w:t>“攀条”这一简单动作背后蕴含了深厚的文化内涵和生态保护意识。它不仅是人类与自然和谐相处的一个缩影，更是我们理解传统美学价值和现代环保理念的重要窗口。希望通过本文的介绍，能让更多人了解攀条的意义，并在日常生活中践行尊重自然、爱护环境的美好理念。</w:t>
      </w:r>
    </w:p>
    <w:p w14:paraId="72DC0C38" w14:textId="77777777" w:rsidR="003261BA" w:rsidRDefault="003261BA">
      <w:pPr>
        <w:rPr>
          <w:rFonts w:hint="eastAsia"/>
        </w:rPr>
      </w:pPr>
    </w:p>
    <w:p w14:paraId="31E88014" w14:textId="77777777" w:rsidR="003261BA" w:rsidRDefault="003261BA">
      <w:pPr>
        <w:rPr>
          <w:rFonts w:hint="eastAsia"/>
        </w:rPr>
      </w:pPr>
    </w:p>
    <w:p w14:paraId="1FA7F766" w14:textId="77777777" w:rsidR="003261BA" w:rsidRDefault="00326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E64EA" w14:textId="3F865642" w:rsidR="008738E8" w:rsidRDefault="008738E8"/>
    <w:sectPr w:rsidR="0087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E8"/>
    <w:rsid w:val="000F3509"/>
    <w:rsid w:val="003261BA"/>
    <w:rsid w:val="008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F34ED-69FF-4030-9778-0F2C03F1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