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CB25" w14:textId="77777777" w:rsidR="00314162" w:rsidRDefault="00314162">
      <w:pPr>
        <w:rPr>
          <w:rFonts w:hint="eastAsia"/>
        </w:rPr>
      </w:pPr>
      <w:r>
        <w:rPr>
          <w:rFonts w:hint="eastAsia"/>
        </w:rPr>
        <w:t>旁骛的拼音及意思</w:t>
      </w:r>
    </w:p>
    <w:p w14:paraId="16378C99" w14:textId="77777777" w:rsidR="00314162" w:rsidRDefault="00314162">
      <w:pPr>
        <w:rPr>
          <w:rFonts w:hint="eastAsia"/>
        </w:rPr>
      </w:pPr>
    </w:p>
    <w:p w14:paraId="2A9D0614" w14:textId="77777777" w:rsidR="00314162" w:rsidRDefault="00314162">
      <w:pPr>
        <w:rPr>
          <w:rFonts w:hint="eastAsia"/>
        </w:rPr>
      </w:pPr>
      <w:r>
        <w:rPr>
          <w:rFonts w:hint="eastAsia"/>
        </w:rPr>
        <w:t>在日常生活中，我们常常会接触到一些词汇，它们看似简单，却蕴含着深刻的含义。“旁骛”便是这样一个词语。其拼音为“páng wù”，由两个汉字组成：“旁”和“骛”。接下来，我们将从不同角度来探讨这个词语的意义及其在生活中的应用。</w:t>
      </w:r>
    </w:p>
    <w:p w14:paraId="22F4D432" w14:textId="77777777" w:rsidR="00314162" w:rsidRDefault="00314162">
      <w:pPr>
        <w:rPr>
          <w:rFonts w:hint="eastAsia"/>
        </w:rPr>
      </w:pPr>
    </w:p>
    <w:p w14:paraId="51349297" w14:textId="77777777" w:rsidR="00314162" w:rsidRDefault="00314162">
      <w:pPr>
        <w:rPr>
          <w:rFonts w:hint="eastAsia"/>
        </w:rPr>
      </w:pPr>
    </w:p>
    <w:p w14:paraId="3F0306A0" w14:textId="77777777" w:rsidR="00314162" w:rsidRDefault="00314162">
      <w:pPr>
        <w:rPr>
          <w:rFonts w:hint="eastAsia"/>
        </w:rPr>
      </w:pPr>
      <w:r>
        <w:rPr>
          <w:rFonts w:hint="eastAsia"/>
        </w:rPr>
        <w:t>“旁”与“骛”的字义解析</w:t>
      </w:r>
    </w:p>
    <w:p w14:paraId="1BDAC79D" w14:textId="77777777" w:rsidR="00314162" w:rsidRDefault="00314162">
      <w:pPr>
        <w:rPr>
          <w:rFonts w:hint="eastAsia"/>
        </w:rPr>
      </w:pPr>
    </w:p>
    <w:p w14:paraId="7CC5259D" w14:textId="77777777" w:rsidR="00314162" w:rsidRDefault="00314162">
      <w:pPr>
        <w:rPr>
          <w:rFonts w:hint="eastAsia"/>
        </w:rPr>
      </w:pPr>
      <w:r>
        <w:rPr>
          <w:rFonts w:hint="eastAsia"/>
        </w:rPr>
        <w:t>让我们拆解“旁骛”这个词。其中，“旁”字的本意是指旁边、侧边，引申为非主要的、次要的内容；而“骛”字则有追求、追逐的意思。合起来，“旁骛”可以理解为对次要事物的关注或分心的行为。这种状态往往表现为人在专注于某件事情时，却被其他无关紧要的事物吸引注意力，从而偏离了原本的目标。</w:t>
      </w:r>
    </w:p>
    <w:p w14:paraId="00077EC7" w14:textId="77777777" w:rsidR="00314162" w:rsidRDefault="00314162">
      <w:pPr>
        <w:rPr>
          <w:rFonts w:hint="eastAsia"/>
        </w:rPr>
      </w:pPr>
    </w:p>
    <w:p w14:paraId="599BB23B" w14:textId="77777777" w:rsidR="00314162" w:rsidRDefault="00314162">
      <w:pPr>
        <w:rPr>
          <w:rFonts w:hint="eastAsia"/>
        </w:rPr>
      </w:pPr>
    </w:p>
    <w:p w14:paraId="45FB7D32" w14:textId="77777777" w:rsidR="00314162" w:rsidRDefault="00314162">
      <w:pPr>
        <w:rPr>
          <w:rFonts w:hint="eastAsia"/>
        </w:rPr>
      </w:pPr>
      <w:r>
        <w:rPr>
          <w:rFonts w:hint="eastAsia"/>
        </w:rPr>
        <w:t>旁骛在古文中的体现</w:t>
      </w:r>
    </w:p>
    <w:p w14:paraId="589AE563" w14:textId="77777777" w:rsidR="00314162" w:rsidRDefault="00314162">
      <w:pPr>
        <w:rPr>
          <w:rFonts w:hint="eastAsia"/>
        </w:rPr>
      </w:pPr>
    </w:p>
    <w:p w14:paraId="57D4B127" w14:textId="77777777" w:rsidR="00314162" w:rsidRDefault="00314162">
      <w:pPr>
        <w:rPr>
          <w:rFonts w:hint="eastAsia"/>
        </w:rPr>
      </w:pPr>
      <w:r>
        <w:rPr>
          <w:rFonts w:hint="eastAsia"/>
        </w:rPr>
        <w:t>在中国古代文献中，“旁骛”一词也频繁出现，用以警示人们避免分心。例如，《论语》中有言：“君子不器。”这句话提醒我们要成为全面发展的人，而不是局限于某一领域，同时也要避免因过多关注旁枝末节而迷失方向。再如，《大学》中提到“知止而后有定”，强调的是人应明确目标并坚持到底，而非被外界干扰所左右。</w:t>
      </w:r>
    </w:p>
    <w:p w14:paraId="45F4FE9C" w14:textId="77777777" w:rsidR="00314162" w:rsidRDefault="00314162">
      <w:pPr>
        <w:rPr>
          <w:rFonts w:hint="eastAsia"/>
        </w:rPr>
      </w:pPr>
    </w:p>
    <w:p w14:paraId="274E0D2F" w14:textId="77777777" w:rsidR="00314162" w:rsidRDefault="00314162">
      <w:pPr>
        <w:rPr>
          <w:rFonts w:hint="eastAsia"/>
        </w:rPr>
      </w:pPr>
    </w:p>
    <w:p w14:paraId="13C9CFB1" w14:textId="77777777" w:rsidR="00314162" w:rsidRDefault="00314162">
      <w:pPr>
        <w:rPr>
          <w:rFonts w:hint="eastAsia"/>
        </w:rPr>
      </w:pPr>
      <w:r>
        <w:rPr>
          <w:rFonts w:hint="eastAsia"/>
        </w:rPr>
        <w:t>现代社会中的旁骛现象</w:t>
      </w:r>
    </w:p>
    <w:p w14:paraId="44FE4AC1" w14:textId="77777777" w:rsidR="00314162" w:rsidRDefault="00314162">
      <w:pPr>
        <w:rPr>
          <w:rFonts w:hint="eastAsia"/>
        </w:rPr>
      </w:pPr>
    </w:p>
    <w:p w14:paraId="4EDC26AD" w14:textId="77777777" w:rsidR="00314162" w:rsidRDefault="00314162">
      <w:pPr>
        <w:rPr>
          <w:rFonts w:hint="eastAsia"/>
        </w:rPr>
      </w:pPr>
      <w:r>
        <w:rPr>
          <w:rFonts w:hint="eastAsia"/>
        </w:rPr>
        <w:t>随着科技的发展，现代社会充满了各种诱惑，使得“旁骛”现象愈发普遍。智能手机、社交媒体以及琳琅满目的娱乐内容，无时无刻不在争夺我们的注意力。许多人发现自己很难长时间专注于一件事情，总是被弹出的消息或短视频打断思路。这种现象不仅影响了工作效率，还可能导致内心焦虑和满足感下降。因此，在当今快节奏的社会中，学会抵御“旁骛”显得尤为重要。</w:t>
      </w:r>
    </w:p>
    <w:p w14:paraId="09B67104" w14:textId="77777777" w:rsidR="00314162" w:rsidRDefault="00314162">
      <w:pPr>
        <w:rPr>
          <w:rFonts w:hint="eastAsia"/>
        </w:rPr>
      </w:pPr>
    </w:p>
    <w:p w14:paraId="069D2C4C" w14:textId="77777777" w:rsidR="00314162" w:rsidRDefault="00314162">
      <w:pPr>
        <w:rPr>
          <w:rFonts w:hint="eastAsia"/>
        </w:rPr>
      </w:pPr>
    </w:p>
    <w:p w14:paraId="128322AC" w14:textId="77777777" w:rsidR="00314162" w:rsidRDefault="00314162">
      <w:pPr>
        <w:rPr>
          <w:rFonts w:hint="eastAsia"/>
        </w:rPr>
      </w:pPr>
      <w:r>
        <w:rPr>
          <w:rFonts w:hint="eastAsia"/>
        </w:rPr>
        <w:t>如何克服旁骛</w:t>
      </w:r>
    </w:p>
    <w:p w14:paraId="64AD1BFC" w14:textId="77777777" w:rsidR="00314162" w:rsidRDefault="00314162">
      <w:pPr>
        <w:rPr>
          <w:rFonts w:hint="eastAsia"/>
        </w:rPr>
      </w:pPr>
    </w:p>
    <w:p w14:paraId="6B07A18F" w14:textId="77777777" w:rsidR="00314162" w:rsidRDefault="00314162">
      <w:pPr>
        <w:rPr>
          <w:rFonts w:hint="eastAsia"/>
        </w:rPr>
      </w:pPr>
      <w:r>
        <w:rPr>
          <w:rFonts w:hint="eastAsia"/>
        </w:rPr>
        <w:t>为了减少“旁骛”带来的负面影响，我们可以采取一些具体措施。制定清晰的目标和计划，将大任务分解成小步骤，逐步完成。创造一个有利于专注的环境，比如关闭不必要的通知、整理工作区域等。培养良好的习惯也很关键，例如每天固定时间进行深度阅读或冥想练习，增强自我控制力。保持一颗平和的心态，接受偶尔的分心，并及时调整状态。</w:t>
      </w:r>
    </w:p>
    <w:p w14:paraId="59002B3E" w14:textId="77777777" w:rsidR="00314162" w:rsidRDefault="00314162">
      <w:pPr>
        <w:rPr>
          <w:rFonts w:hint="eastAsia"/>
        </w:rPr>
      </w:pPr>
    </w:p>
    <w:p w14:paraId="50E8BDC2" w14:textId="77777777" w:rsidR="00314162" w:rsidRDefault="00314162">
      <w:pPr>
        <w:rPr>
          <w:rFonts w:hint="eastAsia"/>
        </w:rPr>
      </w:pPr>
    </w:p>
    <w:p w14:paraId="11E5BBFA" w14:textId="77777777" w:rsidR="00314162" w:rsidRDefault="00314162">
      <w:pPr>
        <w:rPr>
          <w:rFonts w:hint="eastAsia"/>
        </w:rPr>
      </w:pPr>
      <w:r>
        <w:rPr>
          <w:rFonts w:hint="eastAsia"/>
        </w:rPr>
        <w:t>最后的总结：远离旁骛，追求卓越</w:t>
      </w:r>
    </w:p>
    <w:p w14:paraId="1DA5B725" w14:textId="77777777" w:rsidR="00314162" w:rsidRDefault="00314162">
      <w:pPr>
        <w:rPr>
          <w:rFonts w:hint="eastAsia"/>
        </w:rPr>
      </w:pPr>
    </w:p>
    <w:p w14:paraId="4EC07818" w14:textId="77777777" w:rsidR="00314162" w:rsidRDefault="00314162">
      <w:pPr>
        <w:rPr>
          <w:rFonts w:hint="eastAsia"/>
        </w:rPr>
      </w:pPr>
      <w:r>
        <w:rPr>
          <w:rFonts w:hint="eastAsia"/>
        </w:rPr>
        <w:t>“旁骛”虽然是一种常见的人性弱点，但通过努力是可以克服的。只有当我们能够抵御外界的干扰，全身心投入到自己真正重要的事情上时，才能实现个人价值的最大化。愿每一位读者都能在生活中找到属于自己的焦点，远离旁骛，迈向更加辉煌的未来。</w:t>
      </w:r>
    </w:p>
    <w:p w14:paraId="5702DE84" w14:textId="77777777" w:rsidR="00314162" w:rsidRDefault="00314162">
      <w:pPr>
        <w:rPr>
          <w:rFonts w:hint="eastAsia"/>
        </w:rPr>
      </w:pPr>
    </w:p>
    <w:p w14:paraId="616DAD42" w14:textId="77777777" w:rsidR="00314162" w:rsidRDefault="00314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90496" w14:textId="241F5787" w:rsidR="00767258" w:rsidRDefault="00767258"/>
    <w:sectPr w:rsidR="0076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58"/>
    <w:rsid w:val="000F3509"/>
    <w:rsid w:val="00314162"/>
    <w:rsid w:val="007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816F-2909-4596-958F-8ED84615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