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AD5E" w14:textId="77777777" w:rsidR="00A675A5" w:rsidRDefault="00A675A5">
      <w:pPr>
        <w:rPr>
          <w:rFonts w:hint="eastAsia"/>
        </w:rPr>
      </w:pPr>
    </w:p>
    <w:p w14:paraId="51E5CC4D" w14:textId="77777777" w:rsidR="00A675A5" w:rsidRDefault="00A675A5">
      <w:pPr>
        <w:rPr>
          <w:rFonts w:hint="eastAsia"/>
        </w:rPr>
      </w:pPr>
      <w:r>
        <w:rPr>
          <w:rFonts w:hint="eastAsia"/>
        </w:rPr>
        <w:t>泼水的“泼”字简介</w:t>
      </w:r>
    </w:p>
    <w:p w14:paraId="3E88F4C8" w14:textId="77777777" w:rsidR="00A675A5" w:rsidRDefault="00A675A5">
      <w:pPr>
        <w:rPr>
          <w:rFonts w:hint="eastAsia"/>
        </w:rPr>
      </w:pPr>
      <w:r>
        <w:rPr>
          <w:rFonts w:hint="eastAsia"/>
        </w:rPr>
        <w:t>泼水的“泼”字，拼音是“pō”。在汉语中，“泼”字是一个非常形象生动的动词，用来描述液体被用力地洒出或扔出的动作。这个动作往往具有一定的力度和速度，比如泼水节上的泼水活动，人们会用各种容器将水泼向彼此，以示祝福与清洁。泼水不仅仅是一种娱乐形式，它还承载着深厚的文化意义和传统价值。</w:t>
      </w:r>
    </w:p>
    <w:p w14:paraId="15F03E89" w14:textId="77777777" w:rsidR="00A675A5" w:rsidRDefault="00A675A5">
      <w:pPr>
        <w:rPr>
          <w:rFonts w:hint="eastAsia"/>
        </w:rPr>
      </w:pPr>
    </w:p>
    <w:p w14:paraId="419E7989" w14:textId="77777777" w:rsidR="00A675A5" w:rsidRDefault="00A675A5">
      <w:pPr>
        <w:rPr>
          <w:rFonts w:hint="eastAsia"/>
        </w:rPr>
      </w:pPr>
    </w:p>
    <w:p w14:paraId="38C25572" w14:textId="77777777" w:rsidR="00A675A5" w:rsidRDefault="00A675A5">
      <w:pPr>
        <w:rPr>
          <w:rFonts w:hint="eastAsia"/>
        </w:rPr>
      </w:pPr>
      <w:r>
        <w:rPr>
          <w:rFonts w:hint="eastAsia"/>
        </w:rPr>
        <w:t>泼水的背景文化</w:t>
      </w:r>
    </w:p>
    <w:p w14:paraId="74289896" w14:textId="77777777" w:rsidR="00A675A5" w:rsidRDefault="00A675A5">
      <w:pPr>
        <w:rPr>
          <w:rFonts w:hint="eastAsia"/>
        </w:rPr>
      </w:pPr>
      <w:r>
        <w:rPr>
          <w:rFonts w:hint="eastAsia"/>
        </w:rPr>
        <w:t>泼水节是中国傣族以及其他一些少数民族的重要节日之一，同时也流行于东南亚的一些国家如泰国、缅甸等。泼水节通常在公历四月中旬举行，标志着新年的到来。在这个节日里，人们通过互相泼水来表达对彼此的祝福，寓意洗去过去一年的不顺，迎接新的开始。泼水活动不仅促进了人与人之间的感情交流，也展现了社区间的和谐与欢乐氛围。</w:t>
      </w:r>
    </w:p>
    <w:p w14:paraId="4EE50C58" w14:textId="77777777" w:rsidR="00A675A5" w:rsidRDefault="00A675A5">
      <w:pPr>
        <w:rPr>
          <w:rFonts w:hint="eastAsia"/>
        </w:rPr>
      </w:pPr>
    </w:p>
    <w:p w14:paraId="527E12CA" w14:textId="77777777" w:rsidR="00A675A5" w:rsidRDefault="00A675A5">
      <w:pPr>
        <w:rPr>
          <w:rFonts w:hint="eastAsia"/>
        </w:rPr>
      </w:pPr>
    </w:p>
    <w:p w14:paraId="296001B2" w14:textId="77777777" w:rsidR="00A675A5" w:rsidRDefault="00A675A5">
      <w:pPr>
        <w:rPr>
          <w:rFonts w:hint="eastAsia"/>
        </w:rPr>
      </w:pPr>
      <w:r>
        <w:rPr>
          <w:rFonts w:hint="eastAsia"/>
        </w:rPr>
        <w:t>“泼”字的多面性</w:t>
      </w:r>
    </w:p>
    <w:p w14:paraId="7097D363" w14:textId="77777777" w:rsidR="00A675A5" w:rsidRDefault="00A675A5">
      <w:pPr>
        <w:rPr>
          <w:rFonts w:hint="eastAsia"/>
        </w:rPr>
      </w:pPr>
      <w:r>
        <w:rPr>
          <w:rFonts w:hint="eastAsia"/>
        </w:rPr>
        <w:t>除了用于描述泼水之外，“泼”字还可以与其他词汇组合形成不同的含义。例如，“泼辣”形容女性性格直率、大胆；“泼墨”则指绘画时豪放不羁的用墨方式，常见于中国水墨画中。这些词语都从不同角度展示了“泼”的丰富内涵，反映了中华文化中对于力与美的独特理解。</w:t>
      </w:r>
    </w:p>
    <w:p w14:paraId="01C182DB" w14:textId="77777777" w:rsidR="00A675A5" w:rsidRDefault="00A675A5">
      <w:pPr>
        <w:rPr>
          <w:rFonts w:hint="eastAsia"/>
        </w:rPr>
      </w:pPr>
    </w:p>
    <w:p w14:paraId="7916243E" w14:textId="77777777" w:rsidR="00A675A5" w:rsidRDefault="00A675A5">
      <w:pPr>
        <w:rPr>
          <w:rFonts w:hint="eastAsia"/>
        </w:rPr>
      </w:pPr>
    </w:p>
    <w:p w14:paraId="0581F65C" w14:textId="77777777" w:rsidR="00A675A5" w:rsidRDefault="00A675A5">
      <w:pPr>
        <w:rPr>
          <w:rFonts w:hint="eastAsia"/>
        </w:rPr>
      </w:pPr>
      <w:r>
        <w:rPr>
          <w:rFonts w:hint="eastAsia"/>
        </w:rPr>
        <w:t>学习汉字的乐趣</w:t>
      </w:r>
    </w:p>
    <w:p w14:paraId="7A49E231" w14:textId="77777777" w:rsidR="00A675A5" w:rsidRDefault="00A675A5">
      <w:pPr>
        <w:rPr>
          <w:rFonts w:hint="eastAsia"/>
        </w:rPr>
      </w:pPr>
      <w:r>
        <w:rPr>
          <w:rFonts w:hint="eastAsia"/>
        </w:rPr>
        <w:t>学习汉字就像是一场旅行，每一个汉字背后都有着自己独特的故事和历史。了解像“泼”这样的字眼，不仅可以增加我们的语言知识，还能让我们更深入地理解中国的传统文化和社会习俗。通过探索汉字的奥秘，我们能够更好地欣赏到中华文化的博大精深，增进对中国及其它使用汉字地区文化的认识和尊重。</w:t>
      </w:r>
    </w:p>
    <w:p w14:paraId="21388653" w14:textId="77777777" w:rsidR="00A675A5" w:rsidRDefault="00A675A5">
      <w:pPr>
        <w:rPr>
          <w:rFonts w:hint="eastAsia"/>
        </w:rPr>
      </w:pPr>
    </w:p>
    <w:p w14:paraId="7A37CE9A" w14:textId="77777777" w:rsidR="00A675A5" w:rsidRDefault="00A675A5">
      <w:pPr>
        <w:rPr>
          <w:rFonts w:hint="eastAsia"/>
        </w:rPr>
      </w:pPr>
    </w:p>
    <w:p w14:paraId="2E6B35C6" w14:textId="77777777" w:rsidR="00A675A5" w:rsidRDefault="00A675A5">
      <w:pPr>
        <w:rPr>
          <w:rFonts w:hint="eastAsia"/>
        </w:rPr>
      </w:pPr>
      <w:r>
        <w:rPr>
          <w:rFonts w:hint="eastAsia"/>
        </w:rPr>
        <w:t>最后的总结</w:t>
      </w:r>
    </w:p>
    <w:p w14:paraId="6D0720F8" w14:textId="77777777" w:rsidR="00A675A5" w:rsidRDefault="00A675A5">
      <w:pPr>
        <w:rPr>
          <w:rFonts w:hint="eastAsia"/>
        </w:rPr>
      </w:pPr>
      <w:r>
        <w:rPr>
          <w:rFonts w:hint="eastAsia"/>
        </w:rPr>
        <w:t>“泼”字虽然看似简单，却蕴含了丰富的文化信息和生活智慧。无论是泼水节上充满欢笑的水花飞溅，还是艺术创作中的自由挥洒，都体现了人类对于自然元素的独特运用和深刻感悟。希望通过对“泼”字的学习，大家能更加珍惜身边的文化资源，积极传播和弘扬优秀的传统文化。</w:t>
      </w:r>
    </w:p>
    <w:p w14:paraId="28925C4A" w14:textId="77777777" w:rsidR="00A675A5" w:rsidRDefault="00A675A5">
      <w:pPr>
        <w:rPr>
          <w:rFonts w:hint="eastAsia"/>
        </w:rPr>
      </w:pPr>
    </w:p>
    <w:p w14:paraId="0D201915" w14:textId="77777777" w:rsidR="00A675A5" w:rsidRDefault="00A675A5">
      <w:pPr>
        <w:rPr>
          <w:rFonts w:hint="eastAsia"/>
        </w:rPr>
      </w:pPr>
    </w:p>
    <w:p w14:paraId="70A03FC4" w14:textId="77777777" w:rsidR="00A675A5" w:rsidRDefault="00A67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7D86A" w14:textId="236EE6FD" w:rsidR="001352A1" w:rsidRDefault="001352A1"/>
    <w:sectPr w:rsidR="0013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1"/>
    <w:rsid w:val="000F3509"/>
    <w:rsid w:val="001352A1"/>
    <w:rsid w:val="00A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A792-77D4-4B65-A390-56A09BB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