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D927" w14:textId="77777777" w:rsidR="00CA4AC0" w:rsidRDefault="00CA4AC0">
      <w:pPr>
        <w:rPr>
          <w:rFonts w:hint="eastAsia"/>
        </w:rPr>
      </w:pPr>
      <w:r>
        <w:rPr>
          <w:rFonts w:hint="eastAsia"/>
        </w:rPr>
        <w:t>泼猴的拼音：Pō Hóu</w:t>
      </w:r>
    </w:p>
    <w:p w14:paraId="1F4E55F2" w14:textId="77777777" w:rsidR="00CA4AC0" w:rsidRDefault="00CA4AC0">
      <w:pPr>
        <w:rPr>
          <w:rFonts w:hint="eastAsia"/>
        </w:rPr>
      </w:pPr>
      <w:r>
        <w:rPr>
          <w:rFonts w:hint="eastAsia"/>
        </w:rPr>
        <w:t>在汉语的世界里，每个字词都有其独特的发音，而“泼猴”这个词组的拼音为“Pō Hóu”。它不仅仅是一个简单的词语组合，更承载着中国传统文化中一段有趣的故事和丰富的寓意。泼猴的形象在中国文学和民间传说中尤为突出，尤其是在《西游记》这部经典小说中，成为了一个家喻户晓、老少皆知的角色。</w:t>
      </w:r>
    </w:p>
    <w:p w14:paraId="172A0AF9" w14:textId="77777777" w:rsidR="00CA4AC0" w:rsidRDefault="00CA4AC0">
      <w:pPr>
        <w:rPr>
          <w:rFonts w:hint="eastAsia"/>
        </w:rPr>
      </w:pPr>
    </w:p>
    <w:p w14:paraId="1B480FEF" w14:textId="77777777" w:rsidR="00CA4AC0" w:rsidRDefault="00CA4AC0">
      <w:pPr>
        <w:rPr>
          <w:rFonts w:hint="eastAsia"/>
        </w:rPr>
      </w:pPr>
    </w:p>
    <w:p w14:paraId="01895908" w14:textId="77777777" w:rsidR="00CA4AC0" w:rsidRDefault="00CA4AC0">
      <w:pPr>
        <w:rPr>
          <w:rFonts w:hint="eastAsia"/>
        </w:rPr>
      </w:pPr>
      <w:r>
        <w:rPr>
          <w:rFonts w:hint="eastAsia"/>
        </w:rPr>
        <w:t>从神话到文化符号</w:t>
      </w:r>
    </w:p>
    <w:p w14:paraId="0CE5E291" w14:textId="77777777" w:rsidR="00CA4AC0" w:rsidRDefault="00CA4AC0">
      <w:pPr>
        <w:rPr>
          <w:rFonts w:hint="eastAsia"/>
        </w:rPr>
      </w:pPr>
      <w:r>
        <w:rPr>
          <w:rFonts w:hint="eastAsia"/>
        </w:rPr>
        <w:t>“泼猴”一词往往用来形容《西游记》中的孙悟空。作为四大名著之一，《西游记》不仅是一部奇幻冒险的小说，也是中华文化宝库中的一颗璀璨明珠。书中描述的孙悟空，原是一只吸收日月精华的石猴，后拜菩提祖师学艺，获得了七十二变和筋斗云等神通，因闹天宫被如来佛祖压在五行山下五百年，最终成为唐僧的徒弟，护送他前往西天取经。孙悟空以其机智勇敢、不畏强权的性格特点赢得了无数读者的喜爱，也成为了反抗压迫和追求自由的象征。</w:t>
      </w:r>
    </w:p>
    <w:p w14:paraId="0962205B" w14:textId="77777777" w:rsidR="00CA4AC0" w:rsidRDefault="00CA4AC0">
      <w:pPr>
        <w:rPr>
          <w:rFonts w:hint="eastAsia"/>
        </w:rPr>
      </w:pPr>
    </w:p>
    <w:p w14:paraId="0D9486C3" w14:textId="77777777" w:rsidR="00CA4AC0" w:rsidRDefault="00CA4AC0">
      <w:pPr>
        <w:rPr>
          <w:rFonts w:hint="eastAsia"/>
        </w:rPr>
      </w:pPr>
    </w:p>
    <w:p w14:paraId="7DA77E6E" w14:textId="77777777" w:rsidR="00CA4AC0" w:rsidRDefault="00CA4AC0">
      <w:pPr>
        <w:rPr>
          <w:rFonts w:hint="eastAsia"/>
        </w:rPr>
      </w:pPr>
      <w:r>
        <w:rPr>
          <w:rFonts w:hint="eastAsia"/>
        </w:rPr>
        <w:t>泼猴性格与精神内涵</w:t>
      </w:r>
    </w:p>
    <w:p w14:paraId="6B433F8C" w14:textId="77777777" w:rsidR="00CA4AC0" w:rsidRDefault="00CA4AC0">
      <w:pPr>
        <w:rPr>
          <w:rFonts w:hint="eastAsia"/>
        </w:rPr>
      </w:pPr>
      <w:r>
        <w:rPr>
          <w:rFonts w:hint="eastAsia"/>
        </w:rPr>
        <w:t>泼猴的性格鲜明，充满了叛逆和挑战的精神。他不满现状，敢于对权威说不，这种特质使得他在面对困难时总是能够找到解决问题的方法。同时，泼猴也是一个非常重情义的角色，在保护师父的过程中，尽管有时会因为急躁而犯错，但始终不变的是他对师傅的忠诚和对朋友的义气。他的故事教会我们，在成长的路上，既要保持一颗赤子之心，也要学会控制自己的情绪，用智慧去应对生活中的种种挑战。</w:t>
      </w:r>
    </w:p>
    <w:p w14:paraId="5DF93494" w14:textId="77777777" w:rsidR="00CA4AC0" w:rsidRDefault="00CA4AC0">
      <w:pPr>
        <w:rPr>
          <w:rFonts w:hint="eastAsia"/>
        </w:rPr>
      </w:pPr>
    </w:p>
    <w:p w14:paraId="3BA1B7B6" w14:textId="77777777" w:rsidR="00CA4AC0" w:rsidRDefault="00CA4AC0">
      <w:pPr>
        <w:rPr>
          <w:rFonts w:hint="eastAsia"/>
        </w:rPr>
      </w:pPr>
    </w:p>
    <w:p w14:paraId="2C589BD7" w14:textId="77777777" w:rsidR="00CA4AC0" w:rsidRDefault="00CA4AC0">
      <w:pPr>
        <w:rPr>
          <w:rFonts w:hint="eastAsia"/>
        </w:rPr>
      </w:pPr>
      <w:r>
        <w:rPr>
          <w:rFonts w:hint="eastAsia"/>
        </w:rPr>
        <w:t>艺术作品中的泼猴形象</w:t>
      </w:r>
    </w:p>
    <w:p w14:paraId="0BD4D890" w14:textId="77777777" w:rsidR="00CA4AC0" w:rsidRDefault="00CA4AC0">
      <w:pPr>
        <w:rPr>
          <w:rFonts w:hint="eastAsia"/>
        </w:rPr>
      </w:pPr>
      <w:r>
        <w:rPr>
          <w:rFonts w:hint="eastAsia"/>
        </w:rPr>
        <w:t>除了文学作品外，泼猴的形象也在各类艺术形式中得到了广泛的表现。无论是传统的戏曲舞台上的美猴王扮相，还是现代动画电影里活灵活现的孙悟空，都深受大众欢迎。特别是1986年版电视剧《西游记》中的六小龄童饰演的孙悟空，更是成为了几代人心目中的经典形象。这些艺术创作不仅丰富了泼猴这一角色的艺术表现力，也让更多的年轻人了解到中国传统神话的魅力所在。</w:t>
      </w:r>
    </w:p>
    <w:p w14:paraId="2561FBAA" w14:textId="77777777" w:rsidR="00CA4AC0" w:rsidRDefault="00CA4AC0">
      <w:pPr>
        <w:rPr>
          <w:rFonts w:hint="eastAsia"/>
        </w:rPr>
      </w:pPr>
    </w:p>
    <w:p w14:paraId="1C294A12" w14:textId="77777777" w:rsidR="00CA4AC0" w:rsidRDefault="00CA4AC0">
      <w:pPr>
        <w:rPr>
          <w:rFonts w:hint="eastAsia"/>
        </w:rPr>
      </w:pPr>
    </w:p>
    <w:p w14:paraId="0691963C" w14:textId="77777777" w:rsidR="00CA4AC0" w:rsidRDefault="00CA4AC0">
      <w:pPr>
        <w:rPr>
          <w:rFonts w:hint="eastAsia"/>
        </w:rPr>
      </w:pPr>
      <w:r>
        <w:rPr>
          <w:rFonts w:hint="eastAsia"/>
        </w:rPr>
        <w:t>最后的总结：传承与创新</w:t>
      </w:r>
    </w:p>
    <w:p w14:paraId="7A7C58E3" w14:textId="77777777" w:rsidR="00CA4AC0" w:rsidRDefault="00CA4AC0">
      <w:pPr>
        <w:rPr>
          <w:rFonts w:hint="eastAsia"/>
        </w:rPr>
      </w:pPr>
      <w:r>
        <w:rPr>
          <w:rFonts w:hint="eastAsia"/>
        </w:rPr>
        <w:t>“泼猴”的故事及其所代表的精神已经深深地融入到了中华民族的文化血脉之中。随着时代的发展，如何让这份珍贵的文化遗产继续发光发热，是我们每个人应该思考的问题。通过不断地挖掘传统故事背后的价值观，并结合现代社会的需求进行创新演绎，可以使古老的神话焕发出新的生命力，让更多的人感受到中华文化的博大精深。正如泼猴永不言败的精神一样，我们应该勇于探索未知领域，不断推陈出新，共同谱写更加辉煌灿烂的文化篇章。</w:t>
      </w:r>
    </w:p>
    <w:p w14:paraId="13D3FBAC" w14:textId="77777777" w:rsidR="00CA4AC0" w:rsidRDefault="00CA4AC0">
      <w:pPr>
        <w:rPr>
          <w:rFonts w:hint="eastAsia"/>
        </w:rPr>
      </w:pPr>
    </w:p>
    <w:p w14:paraId="03BE641B" w14:textId="77777777" w:rsidR="00CA4AC0" w:rsidRDefault="00CA4AC0">
      <w:pPr>
        <w:rPr>
          <w:rFonts w:hint="eastAsia"/>
        </w:rPr>
      </w:pPr>
      <w:r>
        <w:rPr>
          <w:rFonts w:hint="eastAsia"/>
        </w:rPr>
        <w:t>本文是由每日作文网(2345lzwz.com)为大家创作</w:t>
      </w:r>
    </w:p>
    <w:p w14:paraId="29742C0E" w14:textId="466AA164" w:rsidR="00CD696C" w:rsidRDefault="00CD696C"/>
    <w:sectPr w:rsidR="00CD6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6C"/>
    <w:rsid w:val="000F3509"/>
    <w:rsid w:val="00CA4AC0"/>
    <w:rsid w:val="00CD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CA7B0-5FE0-4A7F-876C-ABFABBC1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96C"/>
    <w:rPr>
      <w:rFonts w:cstheme="majorBidi"/>
      <w:color w:val="2F5496" w:themeColor="accent1" w:themeShade="BF"/>
      <w:sz w:val="28"/>
      <w:szCs w:val="28"/>
    </w:rPr>
  </w:style>
  <w:style w:type="character" w:customStyle="1" w:styleId="50">
    <w:name w:val="标题 5 字符"/>
    <w:basedOn w:val="a0"/>
    <w:link w:val="5"/>
    <w:uiPriority w:val="9"/>
    <w:semiHidden/>
    <w:rsid w:val="00CD696C"/>
    <w:rPr>
      <w:rFonts w:cstheme="majorBidi"/>
      <w:color w:val="2F5496" w:themeColor="accent1" w:themeShade="BF"/>
      <w:sz w:val="24"/>
    </w:rPr>
  </w:style>
  <w:style w:type="character" w:customStyle="1" w:styleId="60">
    <w:name w:val="标题 6 字符"/>
    <w:basedOn w:val="a0"/>
    <w:link w:val="6"/>
    <w:uiPriority w:val="9"/>
    <w:semiHidden/>
    <w:rsid w:val="00CD696C"/>
    <w:rPr>
      <w:rFonts w:cstheme="majorBidi"/>
      <w:b/>
      <w:bCs/>
      <w:color w:val="2F5496" w:themeColor="accent1" w:themeShade="BF"/>
    </w:rPr>
  </w:style>
  <w:style w:type="character" w:customStyle="1" w:styleId="70">
    <w:name w:val="标题 7 字符"/>
    <w:basedOn w:val="a0"/>
    <w:link w:val="7"/>
    <w:uiPriority w:val="9"/>
    <w:semiHidden/>
    <w:rsid w:val="00CD696C"/>
    <w:rPr>
      <w:rFonts w:cstheme="majorBidi"/>
      <w:b/>
      <w:bCs/>
      <w:color w:val="595959" w:themeColor="text1" w:themeTint="A6"/>
    </w:rPr>
  </w:style>
  <w:style w:type="character" w:customStyle="1" w:styleId="80">
    <w:name w:val="标题 8 字符"/>
    <w:basedOn w:val="a0"/>
    <w:link w:val="8"/>
    <w:uiPriority w:val="9"/>
    <w:semiHidden/>
    <w:rsid w:val="00CD696C"/>
    <w:rPr>
      <w:rFonts w:cstheme="majorBidi"/>
      <w:color w:val="595959" w:themeColor="text1" w:themeTint="A6"/>
    </w:rPr>
  </w:style>
  <w:style w:type="character" w:customStyle="1" w:styleId="90">
    <w:name w:val="标题 9 字符"/>
    <w:basedOn w:val="a0"/>
    <w:link w:val="9"/>
    <w:uiPriority w:val="9"/>
    <w:semiHidden/>
    <w:rsid w:val="00CD696C"/>
    <w:rPr>
      <w:rFonts w:eastAsiaTheme="majorEastAsia" w:cstheme="majorBidi"/>
      <w:color w:val="595959" w:themeColor="text1" w:themeTint="A6"/>
    </w:rPr>
  </w:style>
  <w:style w:type="paragraph" w:styleId="a3">
    <w:name w:val="Title"/>
    <w:basedOn w:val="a"/>
    <w:next w:val="a"/>
    <w:link w:val="a4"/>
    <w:uiPriority w:val="10"/>
    <w:qFormat/>
    <w:rsid w:val="00CD6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96C"/>
    <w:pPr>
      <w:spacing w:before="160"/>
      <w:jc w:val="center"/>
    </w:pPr>
    <w:rPr>
      <w:i/>
      <w:iCs/>
      <w:color w:val="404040" w:themeColor="text1" w:themeTint="BF"/>
    </w:rPr>
  </w:style>
  <w:style w:type="character" w:customStyle="1" w:styleId="a8">
    <w:name w:val="引用 字符"/>
    <w:basedOn w:val="a0"/>
    <w:link w:val="a7"/>
    <w:uiPriority w:val="29"/>
    <w:rsid w:val="00CD696C"/>
    <w:rPr>
      <w:i/>
      <w:iCs/>
      <w:color w:val="404040" w:themeColor="text1" w:themeTint="BF"/>
    </w:rPr>
  </w:style>
  <w:style w:type="paragraph" w:styleId="a9">
    <w:name w:val="List Paragraph"/>
    <w:basedOn w:val="a"/>
    <w:uiPriority w:val="34"/>
    <w:qFormat/>
    <w:rsid w:val="00CD696C"/>
    <w:pPr>
      <w:ind w:left="720"/>
      <w:contextualSpacing/>
    </w:pPr>
  </w:style>
  <w:style w:type="character" w:styleId="aa">
    <w:name w:val="Intense Emphasis"/>
    <w:basedOn w:val="a0"/>
    <w:uiPriority w:val="21"/>
    <w:qFormat/>
    <w:rsid w:val="00CD696C"/>
    <w:rPr>
      <w:i/>
      <w:iCs/>
      <w:color w:val="2F5496" w:themeColor="accent1" w:themeShade="BF"/>
    </w:rPr>
  </w:style>
  <w:style w:type="paragraph" w:styleId="ab">
    <w:name w:val="Intense Quote"/>
    <w:basedOn w:val="a"/>
    <w:next w:val="a"/>
    <w:link w:val="ac"/>
    <w:uiPriority w:val="30"/>
    <w:qFormat/>
    <w:rsid w:val="00CD6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96C"/>
    <w:rPr>
      <w:i/>
      <w:iCs/>
      <w:color w:val="2F5496" w:themeColor="accent1" w:themeShade="BF"/>
    </w:rPr>
  </w:style>
  <w:style w:type="character" w:styleId="ad">
    <w:name w:val="Intense Reference"/>
    <w:basedOn w:val="a0"/>
    <w:uiPriority w:val="32"/>
    <w:qFormat/>
    <w:rsid w:val="00CD6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