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79E1" w14:textId="77777777" w:rsidR="0047132D" w:rsidRDefault="0047132D">
      <w:pPr>
        <w:rPr>
          <w:rFonts w:hint="eastAsia"/>
        </w:rPr>
      </w:pPr>
    </w:p>
    <w:p w14:paraId="01035E96" w14:textId="77777777" w:rsidR="0047132D" w:rsidRDefault="0047132D">
      <w:pPr>
        <w:rPr>
          <w:rFonts w:hint="eastAsia"/>
        </w:rPr>
      </w:pPr>
      <w:r>
        <w:rPr>
          <w:rFonts w:hint="eastAsia"/>
        </w:rPr>
        <w:t>派遣的拼音组词</w:t>
      </w:r>
    </w:p>
    <w:p w14:paraId="1AA957A6" w14:textId="77777777" w:rsidR="0047132D" w:rsidRDefault="0047132D">
      <w:pPr>
        <w:rPr>
          <w:rFonts w:hint="eastAsia"/>
        </w:rPr>
      </w:pPr>
      <w:r>
        <w:rPr>
          <w:rFonts w:hint="eastAsia"/>
        </w:rPr>
        <w:t>派遣，读作 pài qiǎn，在现代汉语中是一个使用频率较高的词汇。它不仅在日常生活中被频繁使用，还在各种专业领域如人力资源管理、外交事务等有着重要的应用。派遣一词由两个字组成，“派”和“遣”，各自承载着丰富的含义，并且通过不同的组合形式展现出多样的语言魅力。</w:t>
      </w:r>
    </w:p>
    <w:p w14:paraId="691E3CF7" w14:textId="77777777" w:rsidR="0047132D" w:rsidRDefault="0047132D">
      <w:pPr>
        <w:rPr>
          <w:rFonts w:hint="eastAsia"/>
        </w:rPr>
      </w:pPr>
    </w:p>
    <w:p w14:paraId="03368AC8" w14:textId="77777777" w:rsidR="0047132D" w:rsidRDefault="0047132D">
      <w:pPr>
        <w:rPr>
          <w:rFonts w:hint="eastAsia"/>
        </w:rPr>
      </w:pPr>
    </w:p>
    <w:p w14:paraId="1038EFBC" w14:textId="77777777" w:rsidR="0047132D" w:rsidRDefault="0047132D">
      <w:pPr>
        <w:rPr>
          <w:rFonts w:hint="eastAsia"/>
        </w:rPr>
      </w:pPr>
      <w:r>
        <w:rPr>
          <w:rFonts w:hint="eastAsia"/>
        </w:rPr>
        <w:t>派的组词及其意义</w:t>
      </w:r>
    </w:p>
    <w:p w14:paraId="131D4376" w14:textId="77777777" w:rsidR="0047132D" w:rsidRDefault="0047132D">
      <w:pPr>
        <w:rPr>
          <w:rFonts w:hint="eastAsia"/>
        </w:rPr>
      </w:pPr>
      <w:r>
        <w:rPr>
          <w:rFonts w:hint="eastAsia"/>
        </w:rPr>
        <w:t>首先来看“派”这个字。除了构成“派遣”外，还可以与其它汉字组合成诸如“分派”、“帮派”、“气派”等多种词语。“分派”指的是将任务或物品分配给某人负责；“帮派”通常用来描述具有一定组织结构的社会群体，往往带有非正式甚至负面的色彩；而“气派”则形容一个人或事物所展现出来的气质和风格，具有正面的意义。这些词语都从不同角度展示了“派”的丰富内涵。</w:t>
      </w:r>
    </w:p>
    <w:p w14:paraId="11F20D34" w14:textId="77777777" w:rsidR="0047132D" w:rsidRDefault="0047132D">
      <w:pPr>
        <w:rPr>
          <w:rFonts w:hint="eastAsia"/>
        </w:rPr>
      </w:pPr>
    </w:p>
    <w:p w14:paraId="7ABD791E" w14:textId="77777777" w:rsidR="0047132D" w:rsidRDefault="0047132D">
      <w:pPr>
        <w:rPr>
          <w:rFonts w:hint="eastAsia"/>
        </w:rPr>
      </w:pPr>
    </w:p>
    <w:p w14:paraId="10FA3FA6" w14:textId="77777777" w:rsidR="0047132D" w:rsidRDefault="0047132D">
      <w:pPr>
        <w:rPr>
          <w:rFonts w:hint="eastAsia"/>
        </w:rPr>
      </w:pPr>
      <w:r>
        <w:rPr>
          <w:rFonts w:hint="eastAsia"/>
        </w:rPr>
        <w:t>遣的组词及其意义</w:t>
      </w:r>
    </w:p>
    <w:p w14:paraId="202ED903" w14:textId="77777777" w:rsidR="0047132D" w:rsidRDefault="0047132D">
      <w:pPr>
        <w:rPr>
          <w:rFonts w:hint="eastAsia"/>
        </w:rPr>
      </w:pPr>
      <w:r>
        <w:rPr>
          <w:rFonts w:hint="eastAsia"/>
        </w:rPr>
        <w:t>再来看“遣”这个字。除了“派遣”之外，还有“调遣”、“遣散”等常见词语。“调遣”强调的是对人员或资源进行调动和安排，常用于军事或紧急救援场景；“遣散”则意味着解散一个团队或将人员送回原籍，更多地出现在企业重组或军队退役的情境中。由此可见，“遣”字在与其他汉字结合时，能够传达出多种特定情境下的具体行为或状态。</w:t>
      </w:r>
    </w:p>
    <w:p w14:paraId="296A4339" w14:textId="77777777" w:rsidR="0047132D" w:rsidRDefault="0047132D">
      <w:pPr>
        <w:rPr>
          <w:rFonts w:hint="eastAsia"/>
        </w:rPr>
      </w:pPr>
    </w:p>
    <w:p w14:paraId="10016570" w14:textId="77777777" w:rsidR="0047132D" w:rsidRDefault="0047132D">
      <w:pPr>
        <w:rPr>
          <w:rFonts w:hint="eastAsia"/>
        </w:rPr>
      </w:pPr>
    </w:p>
    <w:p w14:paraId="47AF8361" w14:textId="77777777" w:rsidR="0047132D" w:rsidRDefault="0047132D">
      <w:pPr>
        <w:rPr>
          <w:rFonts w:hint="eastAsia"/>
        </w:rPr>
      </w:pPr>
      <w:r>
        <w:rPr>
          <w:rFonts w:hint="eastAsia"/>
        </w:rPr>
        <w:t>派遣的应用场景</w:t>
      </w:r>
    </w:p>
    <w:p w14:paraId="76BA959C" w14:textId="77777777" w:rsidR="0047132D" w:rsidRDefault="0047132D">
      <w:pPr>
        <w:rPr>
          <w:rFonts w:hint="eastAsia"/>
        </w:rPr>
      </w:pPr>
      <w:r>
        <w:rPr>
          <w:rFonts w:hint="eastAsia"/>
        </w:rPr>
        <w:t>回到“派遣”这个词本身，它的应用场景非常广泛。在企业管理中，派遣员工到其他分公司工作是一种常见的做法，这有助于增强公司内部的沟通和协作。在国际关系方面，国家之间也会互相派遣大使馆工作人员，以促进双边交流和理解。派遣还涉及到临时工派遣、技术服务派遣等多个领域，展现了其在现代社会中的重要性和灵活性。</w:t>
      </w:r>
    </w:p>
    <w:p w14:paraId="7E42816E" w14:textId="77777777" w:rsidR="0047132D" w:rsidRDefault="0047132D">
      <w:pPr>
        <w:rPr>
          <w:rFonts w:hint="eastAsia"/>
        </w:rPr>
      </w:pPr>
    </w:p>
    <w:p w14:paraId="4F6BF497" w14:textId="77777777" w:rsidR="0047132D" w:rsidRDefault="0047132D">
      <w:pPr>
        <w:rPr>
          <w:rFonts w:hint="eastAsia"/>
        </w:rPr>
      </w:pPr>
    </w:p>
    <w:p w14:paraId="57E1EF41" w14:textId="77777777" w:rsidR="0047132D" w:rsidRDefault="0047132D">
      <w:pPr>
        <w:rPr>
          <w:rFonts w:hint="eastAsia"/>
        </w:rPr>
      </w:pPr>
      <w:r>
        <w:rPr>
          <w:rFonts w:hint="eastAsia"/>
        </w:rPr>
        <w:t>最后的总结</w:t>
      </w:r>
    </w:p>
    <w:p w14:paraId="3AB9870E" w14:textId="77777777" w:rsidR="0047132D" w:rsidRDefault="0047132D">
      <w:pPr>
        <w:rPr>
          <w:rFonts w:hint="eastAsia"/>
        </w:rPr>
      </w:pPr>
      <w:r>
        <w:rPr>
          <w:rFonts w:hint="eastAsia"/>
        </w:rPr>
        <w:lastRenderedPageBreak/>
        <w:t>“派遣”不仅仅是一个简单的汉语词汇，它背后蕴含了丰富的文化和社会信息。通过对“派”和“遣”这两个字的深入探讨，我们不仅能更好地理解“派遣”本身的含义，还能发现它们与其他汉字组合后形成的新词，从而更全面地领略汉语的魅力。无论是从语言学的角度还是实际应用的角度来看，“派遣”都是一个值得仔细研究的话题。</w:t>
      </w:r>
    </w:p>
    <w:p w14:paraId="7575B80B" w14:textId="77777777" w:rsidR="0047132D" w:rsidRDefault="0047132D">
      <w:pPr>
        <w:rPr>
          <w:rFonts w:hint="eastAsia"/>
        </w:rPr>
      </w:pPr>
    </w:p>
    <w:p w14:paraId="02E66398" w14:textId="77777777" w:rsidR="0047132D" w:rsidRDefault="0047132D">
      <w:pPr>
        <w:rPr>
          <w:rFonts w:hint="eastAsia"/>
        </w:rPr>
      </w:pPr>
    </w:p>
    <w:p w14:paraId="7521B6D8" w14:textId="77777777" w:rsidR="0047132D" w:rsidRDefault="004713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737E4" w14:textId="5B876B06" w:rsidR="008305A4" w:rsidRDefault="008305A4"/>
    <w:sectPr w:rsidR="00830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A4"/>
    <w:rsid w:val="000F3509"/>
    <w:rsid w:val="0047132D"/>
    <w:rsid w:val="0083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20D7F-8EBE-47D0-B5D2-1F6284CF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