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4AD2" w14:textId="77777777" w:rsidR="003E1E75" w:rsidRDefault="003E1E75">
      <w:pPr>
        <w:rPr>
          <w:rFonts w:hint="eastAsia"/>
        </w:rPr>
      </w:pPr>
    </w:p>
    <w:p w14:paraId="5FB14F8C" w14:textId="77777777" w:rsidR="003E1E75" w:rsidRDefault="003E1E75">
      <w:pPr>
        <w:rPr>
          <w:rFonts w:hint="eastAsia"/>
        </w:rPr>
      </w:pPr>
      <w:r>
        <w:rPr>
          <w:rFonts w:hint="eastAsia"/>
        </w:rPr>
        <w:t>湃的拼音组词部首结构</w:t>
      </w:r>
    </w:p>
    <w:p w14:paraId="798FEBDF" w14:textId="77777777" w:rsidR="003E1E75" w:rsidRDefault="003E1E75">
      <w:pPr>
        <w:rPr>
          <w:rFonts w:hint="eastAsia"/>
        </w:rPr>
      </w:pPr>
      <w:r>
        <w:rPr>
          <w:rFonts w:hint="eastAsia"/>
        </w:rPr>
        <w:t>“湃”这个字在现代汉语中并不常见，但其独特的构造和读音使得它具有一定的研究价值。首先从拼音角度来看，“湃”的拼音是 pài，属于第四声。在普通话的四声调中，第四声通常给人一种下降且坚定的感觉，正如“湃”所代表的含义——波涛汹涌的样子，这种声音的形象化正好契合了它的意义。</w:t>
      </w:r>
    </w:p>
    <w:p w14:paraId="67A88269" w14:textId="77777777" w:rsidR="003E1E75" w:rsidRDefault="003E1E75">
      <w:pPr>
        <w:rPr>
          <w:rFonts w:hint="eastAsia"/>
        </w:rPr>
      </w:pPr>
    </w:p>
    <w:p w14:paraId="7F3F4295" w14:textId="77777777" w:rsidR="003E1E75" w:rsidRDefault="003E1E75">
      <w:pPr>
        <w:rPr>
          <w:rFonts w:hint="eastAsia"/>
        </w:rPr>
      </w:pPr>
    </w:p>
    <w:p w14:paraId="0E3C5688" w14:textId="77777777" w:rsidR="003E1E75" w:rsidRDefault="003E1E75">
      <w:pPr>
        <w:rPr>
          <w:rFonts w:hint="eastAsia"/>
        </w:rPr>
      </w:pPr>
      <w:r>
        <w:rPr>
          <w:rFonts w:hint="eastAsia"/>
        </w:rPr>
        <w:t>部首分析</w:t>
      </w:r>
    </w:p>
    <w:p w14:paraId="30ED84CE" w14:textId="77777777" w:rsidR="003E1E75" w:rsidRDefault="003E1E75">
      <w:pPr>
        <w:rPr>
          <w:rFonts w:hint="eastAsia"/>
        </w:rPr>
      </w:pPr>
      <w:r>
        <w:rPr>
          <w:rFonts w:hint="eastAsia"/>
        </w:rPr>
        <w:t>从部首的角度来看，“湃”是由“氵”（三点水）与“拜”组成的。“氵”作为汉字的一个重要组成部分，通常与水有关，表示该字可能涉及到液体、水流等概念。而“拜”则赋予了“湃”更多的文化背景和社会意义。结合两部分，“湃”不仅象征着水的力量，也隐含了对自然力量的一种敬畏之情。</w:t>
      </w:r>
    </w:p>
    <w:p w14:paraId="343E6914" w14:textId="77777777" w:rsidR="003E1E75" w:rsidRDefault="003E1E75">
      <w:pPr>
        <w:rPr>
          <w:rFonts w:hint="eastAsia"/>
        </w:rPr>
      </w:pPr>
    </w:p>
    <w:p w14:paraId="3799F9FC" w14:textId="77777777" w:rsidR="003E1E75" w:rsidRDefault="003E1E75">
      <w:pPr>
        <w:rPr>
          <w:rFonts w:hint="eastAsia"/>
        </w:rPr>
      </w:pPr>
    </w:p>
    <w:p w14:paraId="19AEC6D9" w14:textId="77777777" w:rsidR="003E1E75" w:rsidRDefault="003E1E75">
      <w:pPr>
        <w:rPr>
          <w:rFonts w:hint="eastAsia"/>
        </w:rPr>
      </w:pPr>
      <w:r>
        <w:rPr>
          <w:rFonts w:hint="eastAsia"/>
        </w:rPr>
        <w:t>组词实例</w:t>
      </w:r>
    </w:p>
    <w:p w14:paraId="20B88E48" w14:textId="77777777" w:rsidR="003E1E75" w:rsidRDefault="003E1E75">
      <w:pPr>
        <w:rPr>
          <w:rFonts w:hint="eastAsia"/>
        </w:rPr>
      </w:pPr>
      <w:r>
        <w:rPr>
          <w:rFonts w:hint="eastAsia"/>
        </w:rPr>
        <w:t>虽然“湃”本身不常用，但它可以参与构成一些词汇。例如，“澎湃”，这个词用来形容波浪相互冲击的声音或者比喻气势宏大、情感热烈的状态。在一些地方方言或是特定的文化背景下，“湃”也可能有自己独特的用法或含义，不过这些用法大多局限于小范围内的交流。</w:t>
      </w:r>
    </w:p>
    <w:p w14:paraId="56ECD200" w14:textId="77777777" w:rsidR="003E1E75" w:rsidRDefault="003E1E75">
      <w:pPr>
        <w:rPr>
          <w:rFonts w:hint="eastAsia"/>
        </w:rPr>
      </w:pPr>
    </w:p>
    <w:p w14:paraId="1D0B7524" w14:textId="77777777" w:rsidR="003E1E75" w:rsidRDefault="003E1E75">
      <w:pPr>
        <w:rPr>
          <w:rFonts w:hint="eastAsia"/>
        </w:rPr>
      </w:pPr>
    </w:p>
    <w:p w14:paraId="307C190D" w14:textId="77777777" w:rsidR="003E1E75" w:rsidRDefault="003E1E75">
      <w:pPr>
        <w:rPr>
          <w:rFonts w:hint="eastAsia"/>
        </w:rPr>
      </w:pPr>
      <w:r>
        <w:rPr>
          <w:rFonts w:hint="eastAsia"/>
        </w:rPr>
        <w:t>文化内涵</w:t>
      </w:r>
    </w:p>
    <w:p w14:paraId="3D4CC625" w14:textId="77777777" w:rsidR="003E1E75" w:rsidRDefault="003E1E75">
      <w:pPr>
        <w:rPr>
          <w:rFonts w:hint="eastAsia"/>
        </w:rPr>
      </w:pPr>
      <w:r>
        <w:rPr>
          <w:rFonts w:hint="eastAsia"/>
        </w:rPr>
        <w:t>在中国传统文化里，水一直被视为生命之源，同时也有着刚柔并济的特性。“湃”通过其构造传达出了一种对自然界强大而又神秘力量的赞美。无论是古代文人墨客笔下的诗词歌赋，还是民间流传的故事传说，都不难发现人们对于水的不同形态有着深刻的理解和感受，而“湃”正是这种理解的一种体现。</w:t>
      </w:r>
    </w:p>
    <w:p w14:paraId="32AA6051" w14:textId="77777777" w:rsidR="003E1E75" w:rsidRDefault="003E1E75">
      <w:pPr>
        <w:rPr>
          <w:rFonts w:hint="eastAsia"/>
        </w:rPr>
      </w:pPr>
    </w:p>
    <w:p w14:paraId="5661ADC6" w14:textId="77777777" w:rsidR="003E1E75" w:rsidRDefault="003E1E75">
      <w:pPr>
        <w:rPr>
          <w:rFonts w:hint="eastAsia"/>
        </w:rPr>
      </w:pPr>
    </w:p>
    <w:p w14:paraId="4F0057FE" w14:textId="77777777" w:rsidR="003E1E75" w:rsidRDefault="003E1E75">
      <w:pPr>
        <w:rPr>
          <w:rFonts w:hint="eastAsia"/>
        </w:rPr>
      </w:pPr>
      <w:r>
        <w:rPr>
          <w:rFonts w:hint="eastAsia"/>
        </w:rPr>
        <w:t>最后的总结</w:t>
      </w:r>
    </w:p>
    <w:p w14:paraId="3C1BF796" w14:textId="77777777" w:rsidR="003E1E75" w:rsidRDefault="003E1E75">
      <w:pPr>
        <w:rPr>
          <w:rFonts w:hint="eastAsia"/>
        </w:rPr>
      </w:pPr>
      <w:r>
        <w:rPr>
          <w:rFonts w:hint="eastAsia"/>
        </w:rPr>
        <w:t>“湃”虽然不是日常生活中频繁使用的汉字，但它独特的拼音、由“氵”和“拜”构成的部首结构以及能够参与形成的词汇如“澎湃”，都展示了汉字文化的博大精深。通过对“湃”的学习，我们不仅能更深入地了解汉字本身的构造之美，还能感受到古人如何通过简单的符号表达出复杂的情感和思想。这对于我们今天继续传承和发展中华文化具有重要意义。</w:t>
      </w:r>
    </w:p>
    <w:p w14:paraId="559A42D8" w14:textId="77777777" w:rsidR="003E1E75" w:rsidRDefault="003E1E75">
      <w:pPr>
        <w:rPr>
          <w:rFonts w:hint="eastAsia"/>
        </w:rPr>
      </w:pPr>
    </w:p>
    <w:p w14:paraId="0809CE3D" w14:textId="77777777" w:rsidR="003E1E75" w:rsidRDefault="003E1E75">
      <w:pPr>
        <w:rPr>
          <w:rFonts w:hint="eastAsia"/>
        </w:rPr>
      </w:pPr>
    </w:p>
    <w:p w14:paraId="6C31F5A1" w14:textId="77777777" w:rsidR="003E1E75" w:rsidRDefault="003E1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939EB" w14:textId="7B399C66" w:rsidR="001005F4" w:rsidRDefault="001005F4"/>
    <w:sectPr w:rsidR="0010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F4"/>
    <w:rsid w:val="000F3509"/>
    <w:rsid w:val="001005F4"/>
    <w:rsid w:val="003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C0688-0321-471F-AE24-3333DB87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