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F6EF" w14:textId="77777777" w:rsidR="00AA6908" w:rsidRDefault="00AA6908">
      <w:pPr>
        <w:rPr>
          <w:rFonts w:hint="eastAsia"/>
        </w:rPr>
      </w:pPr>
    </w:p>
    <w:p w14:paraId="711A0AF7" w14:textId="77777777" w:rsidR="00AA6908" w:rsidRDefault="00AA6908">
      <w:pPr>
        <w:rPr>
          <w:rFonts w:hint="eastAsia"/>
        </w:rPr>
      </w:pPr>
      <w:r>
        <w:rPr>
          <w:rFonts w:hint="eastAsia"/>
        </w:rPr>
        <w:t>漂亮的漂是几声的拼音</w:t>
      </w:r>
    </w:p>
    <w:p w14:paraId="62FB3217" w14:textId="77777777" w:rsidR="00AA6908" w:rsidRDefault="00AA6908">
      <w:pPr>
        <w:rPr>
          <w:rFonts w:hint="eastAsia"/>
        </w:rPr>
      </w:pPr>
      <w:r>
        <w:rPr>
          <w:rFonts w:hint="eastAsia"/>
        </w:rPr>
        <w:t>在学习汉语的过程中，了解汉字的正确发音是非常重要的。其中，“漂亮”一词中的“漂”，其正确的拼音读音是“piào”，属于第三声。这个字的发音看似简单，但实际上对于很多学习者来说，掌握其准确的声调并不容易。</w:t>
      </w:r>
    </w:p>
    <w:p w14:paraId="576BAB4E" w14:textId="77777777" w:rsidR="00AA6908" w:rsidRDefault="00AA6908">
      <w:pPr>
        <w:rPr>
          <w:rFonts w:hint="eastAsia"/>
        </w:rPr>
      </w:pPr>
    </w:p>
    <w:p w14:paraId="4F0540B7" w14:textId="77777777" w:rsidR="00AA6908" w:rsidRDefault="00AA6908">
      <w:pPr>
        <w:rPr>
          <w:rFonts w:hint="eastAsia"/>
        </w:rPr>
      </w:pPr>
    </w:p>
    <w:p w14:paraId="1F32E151" w14:textId="77777777" w:rsidR="00AA6908" w:rsidRDefault="00AA6908">
      <w:pPr>
        <w:rPr>
          <w:rFonts w:hint="eastAsia"/>
        </w:rPr>
      </w:pPr>
      <w:r>
        <w:rPr>
          <w:rFonts w:hint="eastAsia"/>
        </w:rPr>
        <w:t>什么是声调？</w:t>
      </w:r>
    </w:p>
    <w:p w14:paraId="4831F5F7" w14:textId="77777777" w:rsidR="00AA6908" w:rsidRDefault="00AA6908">
      <w:pPr>
        <w:rPr>
          <w:rFonts w:hint="eastAsia"/>
        </w:rPr>
      </w:pPr>
      <w:r>
        <w:rPr>
          <w:rFonts w:hint="eastAsia"/>
        </w:rPr>
        <w:t>汉语是一种声调语言，即通过改变一个音节的声调来区分不同的词汇或语义。普通话中共有四种基本声调和一种轻声。具体来说，第一声为高平调（55），第二声为升调（35），第三声为降升调（214），第四声为降调（51）。以“漂”为例，作为第三声的它，在实际发音时应该先降后升，这样的变化赋予了“漂”独特的语音特征。</w:t>
      </w:r>
    </w:p>
    <w:p w14:paraId="3F0E79E0" w14:textId="77777777" w:rsidR="00AA6908" w:rsidRDefault="00AA6908">
      <w:pPr>
        <w:rPr>
          <w:rFonts w:hint="eastAsia"/>
        </w:rPr>
      </w:pPr>
    </w:p>
    <w:p w14:paraId="5743D2A0" w14:textId="77777777" w:rsidR="00AA6908" w:rsidRDefault="00AA6908">
      <w:pPr>
        <w:rPr>
          <w:rFonts w:hint="eastAsia"/>
        </w:rPr>
      </w:pPr>
    </w:p>
    <w:p w14:paraId="35D1E003" w14:textId="77777777" w:rsidR="00AA6908" w:rsidRDefault="00AA6908">
      <w:pPr>
        <w:rPr>
          <w:rFonts w:hint="eastAsia"/>
        </w:rPr>
      </w:pPr>
      <w:r>
        <w:rPr>
          <w:rFonts w:hint="eastAsia"/>
        </w:rPr>
        <w:t>为什么选择“漂亮”的“漂”进行讲解？</w:t>
      </w:r>
    </w:p>
    <w:p w14:paraId="3AFD6913" w14:textId="77777777" w:rsidR="00AA6908" w:rsidRDefault="00AA6908">
      <w:pPr>
        <w:rPr>
          <w:rFonts w:hint="eastAsia"/>
        </w:rPr>
      </w:pPr>
      <w:r>
        <w:rPr>
          <w:rFonts w:hint="eastAsia"/>
        </w:rPr>
        <w:t>选择“漂亮”中的“漂”来进行讲解，是因为这个词非常常见，并且在日常交流中使用频率极高。“漂亮”指的是外表美观、好看，是一个积极正面的形容词。然而，正是由于它的普遍性和常用性，确保其正确发音变得尤为重要。尤其是在对外汉语教学中，帮助学生理解并正确发出像“漂亮”这样的词语的准确读音，能够有效提高他们的口语表达能力。</w:t>
      </w:r>
    </w:p>
    <w:p w14:paraId="031E81B1" w14:textId="77777777" w:rsidR="00AA6908" w:rsidRDefault="00AA6908">
      <w:pPr>
        <w:rPr>
          <w:rFonts w:hint="eastAsia"/>
        </w:rPr>
      </w:pPr>
    </w:p>
    <w:p w14:paraId="0019989A" w14:textId="77777777" w:rsidR="00AA6908" w:rsidRDefault="00AA6908">
      <w:pPr>
        <w:rPr>
          <w:rFonts w:hint="eastAsia"/>
        </w:rPr>
      </w:pPr>
    </w:p>
    <w:p w14:paraId="2A2FCA4E" w14:textId="77777777" w:rsidR="00AA6908" w:rsidRDefault="00AA6908">
      <w:pPr>
        <w:rPr>
          <w:rFonts w:hint="eastAsia"/>
        </w:rPr>
      </w:pPr>
      <w:r>
        <w:rPr>
          <w:rFonts w:hint="eastAsia"/>
        </w:rPr>
        <w:t>如何正确发音“漂亮”的“漂”？</w:t>
      </w:r>
    </w:p>
    <w:p w14:paraId="079AF8D1" w14:textId="77777777" w:rsidR="00AA6908" w:rsidRDefault="00AA6908">
      <w:pPr>
        <w:rPr>
          <w:rFonts w:hint="eastAsia"/>
        </w:rPr>
      </w:pPr>
      <w:r>
        <w:rPr>
          <w:rFonts w:hint="eastAsia"/>
        </w:rPr>
        <w:t>为了准确发出“漂亮”的“漂”，你可以尝试以下方法：找到一个基础音调的位置，然后在这个基础上做出相应的升降调整。练习时可以先从单独发出“piào”开始，逐渐加快速度直至能够自然地将其融入到完整的句子当中。利用一些在线资源或者汉语学习应用程序，也可以帮助你更好地理解和模仿标准的发音。</w:t>
      </w:r>
    </w:p>
    <w:p w14:paraId="6D1E2445" w14:textId="77777777" w:rsidR="00AA6908" w:rsidRDefault="00AA6908">
      <w:pPr>
        <w:rPr>
          <w:rFonts w:hint="eastAsia"/>
        </w:rPr>
      </w:pPr>
    </w:p>
    <w:p w14:paraId="2DDD5FE3" w14:textId="77777777" w:rsidR="00AA6908" w:rsidRDefault="00AA6908">
      <w:pPr>
        <w:rPr>
          <w:rFonts w:hint="eastAsia"/>
        </w:rPr>
      </w:pPr>
    </w:p>
    <w:p w14:paraId="423F67EE" w14:textId="77777777" w:rsidR="00AA6908" w:rsidRDefault="00AA6908">
      <w:pPr>
        <w:rPr>
          <w:rFonts w:hint="eastAsia"/>
        </w:rPr>
      </w:pPr>
      <w:r>
        <w:rPr>
          <w:rFonts w:hint="eastAsia"/>
        </w:rPr>
        <w:t>最后的总结</w:t>
      </w:r>
    </w:p>
    <w:p w14:paraId="3E2414EB" w14:textId="77777777" w:rsidR="00AA6908" w:rsidRDefault="00AA6908">
      <w:pPr>
        <w:rPr>
          <w:rFonts w:hint="eastAsia"/>
        </w:rPr>
      </w:pPr>
      <w:r>
        <w:rPr>
          <w:rFonts w:hint="eastAsia"/>
        </w:rPr>
        <w:lastRenderedPageBreak/>
        <w:t>“漂亮的漂”的拼音是“piào”，属于第三声。掌握汉语的声调规则不仅有助于提高个人的语言技能，还能增进对中国文化的理解和欣赏。无论是对于汉语初学者还是进阶学习者而言，关注每个汉字的具体发音细节都是十分必要的。通过不断的练习和实践，相信每个人都能准确掌握汉语的声调，从而更加流畅自如地使用这门美丽的语言。</w:t>
      </w:r>
    </w:p>
    <w:p w14:paraId="756E1E34" w14:textId="77777777" w:rsidR="00AA6908" w:rsidRDefault="00AA6908">
      <w:pPr>
        <w:rPr>
          <w:rFonts w:hint="eastAsia"/>
        </w:rPr>
      </w:pPr>
    </w:p>
    <w:p w14:paraId="66A9D680" w14:textId="77777777" w:rsidR="00AA6908" w:rsidRDefault="00AA6908">
      <w:pPr>
        <w:rPr>
          <w:rFonts w:hint="eastAsia"/>
        </w:rPr>
      </w:pPr>
    </w:p>
    <w:p w14:paraId="64BBAA4B" w14:textId="77777777" w:rsidR="00AA6908" w:rsidRDefault="00AA6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8E5DA4" w14:textId="1C96EAD5" w:rsidR="00BE39EC" w:rsidRDefault="00BE39EC"/>
    <w:sectPr w:rsidR="00BE3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EC"/>
    <w:rsid w:val="000F3509"/>
    <w:rsid w:val="00AA6908"/>
    <w:rsid w:val="00B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69C84-D6B9-48B6-B54B-363555A4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