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F758" w14:textId="77777777" w:rsidR="00223182" w:rsidRDefault="00223182">
      <w:pPr>
        <w:rPr>
          <w:rFonts w:hint="eastAsia"/>
        </w:rPr>
      </w:pPr>
    </w:p>
    <w:p w14:paraId="4577D5F0" w14:textId="77777777" w:rsidR="00223182" w:rsidRDefault="00223182">
      <w:pPr>
        <w:rPr>
          <w:rFonts w:hint="eastAsia"/>
        </w:rPr>
      </w:pPr>
      <w:r>
        <w:rPr>
          <w:rFonts w:hint="eastAsia"/>
        </w:rPr>
        <w:t>潼南的拼音怎么写</w:t>
      </w:r>
    </w:p>
    <w:p w14:paraId="27C57820" w14:textId="77777777" w:rsidR="00223182" w:rsidRDefault="00223182">
      <w:pPr>
        <w:rPr>
          <w:rFonts w:hint="eastAsia"/>
        </w:rPr>
      </w:pPr>
      <w:r>
        <w:rPr>
          <w:rFonts w:hint="eastAsia"/>
        </w:rPr>
        <w:t>潼南，作为中国重庆市的一个区，其拼音写作“Tóngnán”。这一拼音遵循汉语拼音方案，用于标注汉字发音。对于想要准确了解和使用潼南地名拼音的人来说，掌握正确的拼写方式是非常重要的。</w:t>
      </w:r>
    </w:p>
    <w:p w14:paraId="161124CD" w14:textId="77777777" w:rsidR="00223182" w:rsidRDefault="00223182">
      <w:pPr>
        <w:rPr>
          <w:rFonts w:hint="eastAsia"/>
        </w:rPr>
      </w:pPr>
    </w:p>
    <w:p w14:paraId="427243FE" w14:textId="77777777" w:rsidR="00223182" w:rsidRDefault="00223182">
      <w:pPr>
        <w:rPr>
          <w:rFonts w:hint="eastAsia"/>
        </w:rPr>
      </w:pPr>
    </w:p>
    <w:p w14:paraId="107F5B71" w14:textId="77777777" w:rsidR="00223182" w:rsidRDefault="00223182">
      <w:pPr>
        <w:rPr>
          <w:rFonts w:hint="eastAsia"/>
        </w:rPr>
      </w:pPr>
      <w:r>
        <w:rPr>
          <w:rFonts w:hint="eastAsia"/>
        </w:rPr>
        <w:t>地理与历史背景</w:t>
      </w:r>
    </w:p>
    <w:p w14:paraId="3B57AB9E" w14:textId="77777777" w:rsidR="00223182" w:rsidRDefault="00223182">
      <w:pPr>
        <w:rPr>
          <w:rFonts w:hint="eastAsia"/>
        </w:rPr>
      </w:pPr>
      <w:r>
        <w:rPr>
          <w:rFonts w:hint="eastAsia"/>
        </w:rPr>
        <w:t>潼南位于重庆市西部，地理位置优越，历史文化悠久。该地区不仅因其丰富的自然资源而闻名，还因为其深厚的文化底蕴吸引着众多游客和学者前来探索。潼南的名字来源于两条河流——涪江（Fù Jiāng）和琼江（Qióng Jiāng），这两条江流经此地，交汇之处即为“潼”，故得名潼南。</w:t>
      </w:r>
    </w:p>
    <w:p w14:paraId="4B145CCD" w14:textId="77777777" w:rsidR="00223182" w:rsidRDefault="00223182">
      <w:pPr>
        <w:rPr>
          <w:rFonts w:hint="eastAsia"/>
        </w:rPr>
      </w:pPr>
    </w:p>
    <w:p w14:paraId="12E83910" w14:textId="77777777" w:rsidR="00223182" w:rsidRDefault="00223182">
      <w:pPr>
        <w:rPr>
          <w:rFonts w:hint="eastAsia"/>
        </w:rPr>
      </w:pPr>
    </w:p>
    <w:p w14:paraId="50A22720" w14:textId="77777777" w:rsidR="00223182" w:rsidRDefault="00223182">
      <w:pPr>
        <w:rPr>
          <w:rFonts w:hint="eastAsia"/>
        </w:rPr>
      </w:pPr>
      <w:r>
        <w:rPr>
          <w:rFonts w:hint="eastAsia"/>
        </w:rPr>
        <w:t>经济与发展</w:t>
      </w:r>
    </w:p>
    <w:p w14:paraId="2E7D32C4" w14:textId="77777777" w:rsidR="00223182" w:rsidRDefault="00223182">
      <w:pPr>
        <w:rPr>
          <w:rFonts w:hint="eastAsia"/>
        </w:rPr>
      </w:pPr>
      <w:r>
        <w:rPr>
          <w:rFonts w:hint="eastAsia"/>
        </w:rPr>
        <w:t>近年来，随着重庆整体经济的发展，潼南也迎来了新的发展机遇。政府大力推进基础设施建设，积极发展现代农业、旅游业等特色产业，使得潼南在经济发展方面取得了显著成就。同时，通过加强与其他地区的交流与合作，潼南正逐步成为重庆市乃至整个西南地区的重要经济增长点。</w:t>
      </w:r>
    </w:p>
    <w:p w14:paraId="77820C27" w14:textId="77777777" w:rsidR="00223182" w:rsidRDefault="00223182">
      <w:pPr>
        <w:rPr>
          <w:rFonts w:hint="eastAsia"/>
        </w:rPr>
      </w:pPr>
    </w:p>
    <w:p w14:paraId="05FE54AA" w14:textId="77777777" w:rsidR="00223182" w:rsidRDefault="00223182">
      <w:pPr>
        <w:rPr>
          <w:rFonts w:hint="eastAsia"/>
        </w:rPr>
      </w:pPr>
    </w:p>
    <w:p w14:paraId="45DD8D69" w14:textId="77777777" w:rsidR="00223182" w:rsidRDefault="00223182">
      <w:pPr>
        <w:rPr>
          <w:rFonts w:hint="eastAsia"/>
        </w:rPr>
      </w:pPr>
      <w:r>
        <w:rPr>
          <w:rFonts w:hint="eastAsia"/>
        </w:rPr>
        <w:t>文化特色</w:t>
      </w:r>
    </w:p>
    <w:p w14:paraId="52188735" w14:textId="77777777" w:rsidR="00223182" w:rsidRDefault="00223182">
      <w:pPr>
        <w:rPr>
          <w:rFonts w:hint="eastAsia"/>
        </w:rPr>
      </w:pPr>
      <w:r>
        <w:rPr>
          <w:rFonts w:hint="eastAsia"/>
        </w:rPr>
        <w:t>潼南不仅自然风光秀丽，而且文化底蕴深厚，拥有众多非物质文化遗产。例如，潼南的石刻艺术以其独特的风格和精湛的技艺享誉国内外。当地的民俗活动如春节庙会、龙灯节等，都是展示当地传统文化的好机会，吸引着大量游客前来体验。</w:t>
      </w:r>
    </w:p>
    <w:p w14:paraId="5575DCCF" w14:textId="77777777" w:rsidR="00223182" w:rsidRDefault="00223182">
      <w:pPr>
        <w:rPr>
          <w:rFonts w:hint="eastAsia"/>
        </w:rPr>
      </w:pPr>
    </w:p>
    <w:p w14:paraId="3CD4BE67" w14:textId="77777777" w:rsidR="00223182" w:rsidRDefault="00223182">
      <w:pPr>
        <w:rPr>
          <w:rFonts w:hint="eastAsia"/>
        </w:rPr>
      </w:pPr>
    </w:p>
    <w:p w14:paraId="3AC4DCB2" w14:textId="77777777" w:rsidR="00223182" w:rsidRDefault="00223182">
      <w:pPr>
        <w:rPr>
          <w:rFonts w:hint="eastAsia"/>
        </w:rPr>
      </w:pPr>
      <w:r>
        <w:rPr>
          <w:rFonts w:hint="eastAsia"/>
        </w:rPr>
        <w:t>教育与科技</w:t>
      </w:r>
    </w:p>
    <w:p w14:paraId="4A3F2B63" w14:textId="77777777" w:rsidR="00223182" w:rsidRDefault="00223182">
      <w:pPr>
        <w:rPr>
          <w:rFonts w:hint="eastAsia"/>
        </w:rPr>
      </w:pPr>
      <w:r>
        <w:rPr>
          <w:rFonts w:hint="eastAsia"/>
        </w:rPr>
        <w:t>在教育领域，潼南同样不遗余力地推进教育现代化，提高教育教学质量。通过引进先进的教育资源和技术，以及加强教师队伍建设，努力为孩子们提供更加优质的教育环境。同时，潼南也在积极探索科技创新之路，鼓励和支持本地企业加大研发投入，促进科技成果转化为实际生产力。</w:t>
      </w:r>
    </w:p>
    <w:p w14:paraId="12EB0DC1" w14:textId="77777777" w:rsidR="00223182" w:rsidRDefault="00223182">
      <w:pPr>
        <w:rPr>
          <w:rFonts w:hint="eastAsia"/>
        </w:rPr>
      </w:pPr>
    </w:p>
    <w:p w14:paraId="3D0DEA03" w14:textId="77777777" w:rsidR="00223182" w:rsidRDefault="00223182">
      <w:pPr>
        <w:rPr>
          <w:rFonts w:hint="eastAsia"/>
        </w:rPr>
      </w:pPr>
    </w:p>
    <w:p w14:paraId="31722F5D" w14:textId="77777777" w:rsidR="00223182" w:rsidRDefault="00223182">
      <w:pPr>
        <w:rPr>
          <w:rFonts w:hint="eastAsia"/>
        </w:rPr>
      </w:pPr>
      <w:r>
        <w:rPr>
          <w:rFonts w:hint="eastAsia"/>
        </w:rPr>
        <w:t>旅游推荐</w:t>
      </w:r>
    </w:p>
    <w:p w14:paraId="19D6E86D" w14:textId="77777777" w:rsidR="00223182" w:rsidRDefault="00223182">
      <w:pPr>
        <w:rPr>
          <w:rFonts w:hint="eastAsia"/>
        </w:rPr>
      </w:pPr>
      <w:r>
        <w:rPr>
          <w:rFonts w:hint="eastAsia"/>
        </w:rPr>
        <w:t>对于计划前往潼南旅游的朋友来说，除了欣赏美丽的自然风光外，还可以参观一些具有代表性的文化景点，比如大佛寺、双江古镇等。这些地方不仅能让人感受到浓厚的历史文化氛围，还能了解到更多关于潼南的故事和发展历程。</w:t>
      </w:r>
    </w:p>
    <w:p w14:paraId="5123BE7C" w14:textId="77777777" w:rsidR="00223182" w:rsidRDefault="00223182">
      <w:pPr>
        <w:rPr>
          <w:rFonts w:hint="eastAsia"/>
        </w:rPr>
      </w:pPr>
    </w:p>
    <w:p w14:paraId="7B1E704E" w14:textId="77777777" w:rsidR="00223182" w:rsidRDefault="00223182">
      <w:pPr>
        <w:rPr>
          <w:rFonts w:hint="eastAsia"/>
        </w:rPr>
      </w:pPr>
    </w:p>
    <w:p w14:paraId="4FCCAB85" w14:textId="77777777" w:rsidR="00223182" w:rsidRDefault="00223182">
      <w:pPr>
        <w:rPr>
          <w:rFonts w:hint="eastAsia"/>
        </w:rPr>
      </w:pPr>
      <w:r>
        <w:rPr>
          <w:rFonts w:hint="eastAsia"/>
        </w:rPr>
        <w:t>最后的总结</w:t>
      </w:r>
    </w:p>
    <w:p w14:paraId="18F23E6F" w14:textId="77777777" w:rsidR="00223182" w:rsidRDefault="00223182">
      <w:pPr>
        <w:rPr>
          <w:rFonts w:hint="eastAsia"/>
        </w:rPr>
      </w:pPr>
      <w:r>
        <w:rPr>
          <w:rFonts w:hint="eastAsia"/>
        </w:rPr>
        <w:t>潼南作为一个充满活力和潜力的地方，无论是在经济发展、文化建设还是生态保护等方面都展现出了独特的优势和发展前景。希望通过对潼南拼音及其相关介绍的了解，能够让更多人关注到这个美丽的地方，并有机会亲自去感受它的魅力。</w:t>
      </w:r>
    </w:p>
    <w:p w14:paraId="7FCEB49D" w14:textId="77777777" w:rsidR="00223182" w:rsidRDefault="00223182">
      <w:pPr>
        <w:rPr>
          <w:rFonts w:hint="eastAsia"/>
        </w:rPr>
      </w:pPr>
    </w:p>
    <w:p w14:paraId="24E4A5B4" w14:textId="77777777" w:rsidR="00223182" w:rsidRDefault="00223182">
      <w:pPr>
        <w:rPr>
          <w:rFonts w:hint="eastAsia"/>
        </w:rPr>
      </w:pPr>
    </w:p>
    <w:p w14:paraId="3EE02384" w14:textId="77777777" w:rsidR="00223182" w:rsidRDefault="00223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09DD2" w14:textId="72B5ADF9" w:rsidR="008B48C4" w:rsidRDefault="008B48C4"/>
    <w:sectPr w:rsidR="008B4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C4"/>
    <w:rsid w:val="000F3509"/>
    <w:rsid w:val="00223182"/>
    <w:rsid w:val="008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3A359-2638-4396-95CD-F2E46FC4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