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BBFA1" w14:textId="77777777" w:rsidR="004B50C4" w:rsidRDefault="004B50C4">
      <w:pPr>
        <w:rPr>
          <w:rFonts w:hint="eastAsia"/>
        </w:rPr>
      </w:pPr>
    </w:p>
    <w:p w14:paraId="5670B9DE" w14:textId="77777777" w:rsidR="004B50C4" w:rsidRDefault="004B50C4">
      <w:pPr>
        <w:rPr>
          <w:rFonts w:hint="eastAsia"/>
        </w:rPr>
      </w:pPr>
      <w:r>
        <w:rPr>
          <w:rFonts w:hint="eastAsia"/>
        </w:rPr>
        <w:t>澎湃的拼音正确发音</w:t>
      </w:r>
    </w:p>
    <w:p w14:paraId="737B9C49" w14:textId="77777777" w:rsidR="004B50C4" w:rsidRDefault="004B50C4">
      <w:pPr>
        <w:rPr>
          <w:rFonts w:hint="eastAsia"/>
        </w:rPr>
      </w:pPr>
      <w:r>
        <w:rPr>
          <w:rFonts w:hint="eastAsia"/>
        </w:rPr>
        <w:t>在汉语中，“澎湃”是一个非常形象且富有力量感的词汇，用来形容波涛汹涌的海浪声或是比喻事物发展的气势磅礴。其拼音为“péng pài”。其中，“péng”的发音类似于英语中的“pung”，而“pài”则更接近于“pie”加上一个轻柔的尾音。正确掌握这个词的发音，对于更好地表达情感和描述景象至关重要。</w:t>
      </w:r>
    </w:p>
    <w:p w14:paraId="4E3C2A6D" w14:textId="77777777" w:rsidR="004B50C4" w:rsidRDefault="004B50C4">
      <w:pPr>
        <w:rPr>
          <w:rFonts w:hint="eastAsia"/>
        </w:rPr>
      </w:pPr>
    </w:p>
    <w:p w14:paraId="77808C66" w14:textId="77777777" w:rsidR="004B50C4" w:rsidRDefault="004B50C4">
      <w:pPr>
        <w:rPr>
          <w:rFonts w:hint="eastAsia"/>
        </w:rPr>
      </w:pPr>
    </w:p>
    <w:p w14:paraId="57859AD3" w14:textId="77777777" w:rsidR="004B50C4" w:rsidRDefault="004B50C4">
      <w:pPr>
        <w:rPr>
          <w:rFonts w:hint="eastAsia"/>
        </w:rPr>
      </w:pPr>
      <w:r>
        <w:rPr>
          <w:rFonts w:hint="eastAsia"/>
        </w:rPr>
        <w:t>词源与文化背景</w:t>
      </w:r>
    </w:p>
    <w:p w14:paraId="3310FDBB" w14:textId="77777777" w:rsidR="004B50C4" w:rsidRDefault="004B50C4">
      <w:pPr>
        <w:rPr>
          <w:rFonts w:hint="eastAsia"/>
        </w:rPr>
      </w:pPr>
      <w:r>
        <w:rPr>
          <w:rFonts w:hint="eastAsia"/>
        </w:rPr>
        <w:t>“澎湃”一词源自自然现象的观察，尤其在中国沿海地区，人们常用此词来描绘大海的力量和壮丽景色。随着时间的发展，它的使用范围逐渐扩大，不仅限于对海洋的描述，还广泛应用于文学作品、新闻报道以及日常交流中，用以形容事物发展迅猛、声势浩大。了解这个词的文化背景有助于我们更深刻地理解其含义及应用。</w:t>
      </w:r>
    </w:p>
    <w:p w14:paraId="71009CCE" w14:textId="77777777" w:rsidR="004B50C4" w:rsidRDefault="004B50C4">
      <w:pPr>
        <w:rPr>
          <w:rFonts w:hint="eastAsia"/>
        </w:rPr>
      </w:pPr>
    </w:p>
    <w:p w14:paraId="0BED2555" w14:textId="77777777" w:rsidR="004B50C4" w:rsidRDefault="004B50C4">
      <w:pPr>
        <w:rPr>
          <w:rFonts w:hint="eastAsia"/>
        </w:rPr>
      </w:pPr>
    </w:p>
    <w:p w14:paraId="49C56BD6" w14:textId="77777777" w:rsidR="004B50C4" w:rsidRDefault="004B50C4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294A85CA" w14:textId="77777777" w:rsidR="004B50C4" w:rsidRDefault="004B50C4">
      <w:pPr>
        <w:rPr>
          <w:rFonts w:hint="eastAsia"/>
        </w:rPr>
      </w:pPr>
      <w:r>
        <w:rPr>
          <w:rFonts w:hint="eastAsia"/>
        </w:rPr>
        <w:t>要准确发出“péng pài”的音，首先要注意每个字的声调。“péng”是第二声，发音时声音由低到高扬起；“pài”则是第四声，发音短促有力，从高迅速下降。初学者可以通过模仿标准发音，反复练习这两个字的连读，同时结合听录音材料来提高自己的发音准确性。观看相关的教学视频也是不错的选择，能够直观地看到发音部位和口型变化。</w:t>
      </w:r>
    </w:p>
    <w:p w14:paraId="0988FDD7" w14:textId="77777777" w:rsidR="004B50C4" w:rsidRDefault="004B50C4">
      <w:pPr>
        <w:rPr>
          <w:rFonts w:hint="eastAsia"/>
        </w:rPr>
      </w:pPr>
    </w:p>
    <w:p w14:paraId="0A7FA958" w14:textId="77777777" w:rsidR="004B50C4" w:rsidRDefault="004B50C4">
      <w:pPr>
        <w:rPr>
          <w:rFonts w:hint="eastAsia"/>
        </w:rPr>
      </w:pPr>
    </w:p>
    <w:p w14:paraId="605D6D67" w14:textId="77777777" w:rsidR="004B50C4" w:rsidRDefault="004B50C4">
      <w:pPr>
        <w:rPr>
          <w:rFonts w:hint="eastAsia"/>
        </w:rPr>
      </w:pPr>
      <w:r>
        <w:rPr>
          <w:rFonts w:hint="eastAsia"/>
        </w:rPr>
        <w:t>实际应用场景</w:t>
      </w:r>
    </w:p>
    <w:p w14:paraId="2EB041A4" w14:textId="77777777" w:rsidR="004B50C4" w:rsidRDefault="004B50C4">
      <w:pPr>
        <w:rPr>
          <w:rFonts w:hint="eastAsia"/>
        </w:rPr>
      </w:pPr>
      <w:r>
        <w:rPr>
          <w:rFonts w:hint="eastAsia"/>
        </w:rPr>
        <w:t>在实际生活中，“澎湃”可以用于多种场合。例如，在描述一场激烈的体育比赛时，可以说：“观众们被场上运动员们的拼搏精神所感染，现场气氛热烈，欢呼声如澎湃的浪潮般一波接着一波。”又或者在谈论科技发展时提到：“随着人工智能技术的不断进步，它正以一种澎湃的力量推动着社会向前迈进。”灵活运用这一词汇，可以使我们的语言更加生动有趣。</w:t>
      </w:r>
    </w:p>
    <w:p w14:paraId="4C54E747" w14:textId="77777777" w:rsidR="004B50C4" w:rsidRDefault="004B50C4">
      <w:pPr>
        <w:rPr>
          <w:rFonts w:hint="eastAsia"/>
        </w:rPr>
      </w:pPr>
    </w:p>
    <w:p w14:paraId="64E306DC" w14:textId="77777777" w:rsidR="004B50C4" w:rsidRDefault="004B50C4">
      <w:pPr>
        <w:rPr>
          <w:rFonts w:hint="eastAsia"/>
        </w:rPr>
      </w:pPr>
    </w:p>
    <w:p w14:paraId="14F85CB4" w14:textId="77777777" w:rsidR="004B50C4" w:rsidRDefault="004B50C4">
      <w:pPr>
        <w:rPr>
          <w:rFonts w:hint="eastAsia"/>
        </w:rPr>
      </w:pPr>
      <w:r>
        <w:rPr>
          <w:rFonts w:hint="eastAsia"/>
        </w:rPr>
        <w:t>最后的总结</w:t>
      </w:r>
    </w:p>
    <w:p w14:paraId="3243EFDE" w14:textId="77777777" w:rsidR="004B50C4" w:rsidRDefault="004B50C4">
      <w:pPr>
        <w:rPr>
          <w:rFonts w:hint="eastAsia"/>
        </w:rPr>
      </w:pPr>
      <w:r>
        <w:rPr>
          <w:rFonts w:hint="eastAsia"/>
        </w:rPr>
        <w:lastRenderedPageBreak/>
        <w:t>“澎湃”不仅是汉语中一个极具表现力的词汇，也是连接人与自然、文化和情感的重要纽带。通过学习其正确的发音及其背后的文化内涵，我们不仅能提升自身的语言能力，还能更好地领略汉语的魅力所在。希望每一位汉语爱好者都能用心去感受“澎湃”所带来的那份震撼与美好。</w:t>
      </w:r>
    </w:p>
    <w:p w14:paraId="420D065E" w14:textId="77777777" w:rsidR="004B50C4" w:rsidRDefault="004B50C4">
      <w:pPr>
        <w:rPr>
          <w:rFonts w:hint="eastAsia"/>
        </w:rPr>
      </w:pPr>
    </w:p>
    <w:p w14:paraId="683CB7A6" w14:textId="77777777" w:rsidR="004B50C4" w:rsidRDefault="004B50C4">
      <w:pPr>
        <w:rPr>
          <w:rFonts w:hint="eastAsia"/>
        </w:rPr>
      </w:pPr>
    </w:p>
    <w:p w14:paraId="4693CDD1" w14:textId="77777777" w:rsidR="004B50C4" w:rsidRDefault="004B50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BF3471" w14:textId="7C5E3E95" w:rsidR="0064747C" w:rsidRDefault="0064747C"/>
    <w:sectPr w:rsidR="00647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7C"/>
    <w:rsid w:val="000F3509"/>
    <w:rsid w:val="004B50C4"/>
    <w:rsid w:val="0064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D7D95-0D06-4021-A9FB-8EF23457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