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78D1" w14:textId="77777777" w:rsidR="00D64516" w:rsidRDefault="00D64516">
      <w:pPr>
        <w:rPr>
          <w:rFonts w:hint="eastAsia"/>
        </w:rPr>
      </w:pPr>
    </w:p>
    <w:p w14:paraId="152F3AB0" w14:textId="77777777" w:rsidR="00D64516" w:rsidRDefault="00D64516">
      <w:pPr>
        <w:rPr>
          <w:rFonts w:hint="eastAsia"/>
        </w:rPr>
      </w:pPr>
      <w:r>
        <w:rPr>
          <w:rFonts w:hint="eastAsia"/>
        </w:rPr>
        <w:t>爬行垫的拼音怎么写</w:t>
      </w:r>
    </w:p>
    <w:p w14:paraId="0B35231D" w14:textId="77777777" w:rsidR="00D64516" w:rsidRDefault="00D64516">
      <w:pPr>
        <w:rPr>
          <w:rFonts w:hint="eastAsia"/>
        </w:rPr>
      </w:pPr>
      <w:r>
        <w:rPr>
          <w:rFonts w:hint="eastAsia"/>
        </w:rPr>
        <w:t>爬行垫，在现代育儿家庭中扮演着重要的角色。它不仅为婴儿提供了一个柔软、安全的空间，也方便了父母照顾孩子。“爬行垫”的拼音怎么写呢？“爬行垫”的拼音是“pá xíng diàn”。其中，“爬”（pá）指的是像动物一样用四肢移动；“行”（xíng）在这里是指行动的意思；而“垫”（diàn）则表示一种可以铺在地上或者家具上的软性物品。</w:t>
      </w:r>
    </w:p>
    <w:p w14:paraId="1E22C9EB" w14:textId="77777777" w:rsidR="00D64516" w:rsidRDefault="00D64516">
      <w:pPr>
        <w:rPr>
          <w:rFonts w:hint="eastAsia"/>
        </w:rPr>
      </w:pPr>
    </w:p>
    <w:p w14:paraId="67F79EA3" w14:textId="77777777" w:rsidR="00D64516" w:rsidRDefault="00D64516">
      <w:pPr>
        <w:rPr>
          <w:rFonts w:hint="eastAsia"/>
        </w:rPr>
      </w:pPr>
    </w:p>
    <w:p w14:paraId="58C0C3DF" w14:textId="77777777" w:rsidR="00D64516" w:rsidRDefault="00D64516">
      <w:pPr>
        <w:rPr>
          <w:rFonts w:hint="eastAsia"/>
        </w:rPr>
      </w:pPr>
      <w:r>
        <w:rPr>
          <w:rFonts w:hint="eastAsia"/>
        </w:rPr>
        <w:t>爬行垫的重要性</w:t>
      </w:r>
    </w:p>
    <w:p w14:paraId="48BED190" w14:textId="77777777" w:rsidR="00D64516" w:rsidRDefault="00D64516">
      <w:pPr>
        <w:rPr>
          <w:rFonts w:hint="eastAsia"/>
        </w:rPr>
      </w:pPr>
      <w:r>
        <w:rPr>
          <w:rFonts w:hint="eastAsia"/>
        </w:rPr>
        <w:t>选择一款合适的爬行垫对于促进婴儿的身体发育至关重要。在宝宝学习翻身、坐立、爬行的过程中，一个优质的爬行垫能够提供必要的支持与保护。好的爬行垫通常采用环保材料制成，确保宝宝的安全健康。市面上有各种材质和图案的爬行垫可供选择，比如EVA泡沫垫、XPE爬行垫等，它们各有特点，家长可以根据自己的需求进行挑选。</w:t>
      </w:r>
    </w:p>
    <w:p w14:paraId="7E21EEB1" w14:textId="77777777" w:rsidR="00D64516" w:rsidRDefault="00D64516">
      <w:pPr>
        <w:rPr>
          <w:rFonts w:hint="eastAsia"/>
        </w:rPr>
      </w:pPr>
    </w:p>
    <w:p w14:paraId="7E8B8917" w14:textId="77777777" w:rsidR="00D64516" w:rsidRDefault="00D64516">
      <w:pPr>
        <w:rPr>
          <w:rFonts w:hint="eastAsia"/>
        </w:rPr>
      </w:pPr>
    </w:p>
    <w:p w14:paraId="7895B0DD" w14:textId="77777777" w:rsidR="00D64516" w:rsidRDefault="00D64516">
      <w:pPr>
        <w:rPr>
          <w:rFonts w:hint="eastAsia"/>
        </w:rPr>
      </w:pPr>
      <w:r>
        <w:rPr>
          <w:rFonts w:hint="eastAsia"/>
        </w:rPr>
        <w:t>如何选择适合的爬行垫</w:t>
      </w:r>
    </w:p>
    <w:p w14:paraId="53D442D8" w14:textId="77777777" w:rsidR="00D64516" w:rsidRDefault="00D64516">
      <w:pPr>
        <w:rPr>
          <w:rFonts w:hint="eastAsia"/>
        </w:rPr>
      </w:pPr>
      <w:r>
        <w:rPr>
          <w:rFonts w:hint="eastAsia"/>
        </w:rPr>
        <w:t>在选择爬行垫时，除了关注其安全性外，还需考虑尺寸、厚度等因素。对于较小的居住空间来说，可以选择折叠式或拼图式的爬行垫，这样既能节省空间又便于收纳。同时，考虑到宝宝可能会咬嚼爬行垫，因此应优先选择无毒且易于清洁的产品。颜色鲜艳、图案可爱的爬行垫还能激发宝宝的好奇心，有助于视觉发展。</w:t>
      </w:r>
    </w:p>
    <w:p w14:paraId="7562F06E" w14:textId="77777777" w:rsidR="00D64516" w:rsidRDefault="00D64516">
      <w:pPr>
        <w:rPr>
          <w:rFonts w:hint="eastAsia"/>
        </w:rPr>
      </w:pPr>
    </w:p>
    <w:p w14:paraId="177AA230" w14:textId="77777777" w:rsidR="00D64516" w:rsidRDefault="00D64516">
      <w:pPr>
        <w:rPr>
          <w:rFonts w:hint="eastAsia"/>
        </w:rPr>
      </w:pPr>
    </w:p>
    <w:p w14:paraId="3DA0579C" w14:textId="77777777" w:rsidR="00D64516" w:rsidRDefault="00D64516">
      <w:pPr>
        <w:rPr>
          <w:rFonts w:hint="eastAsia"/>
        </w:rPr>
      </w:pPr>
      <w:r>
        <w:rPr>
          <w:rFonts w:hint="eastAsia"/>
        </w:rPr>
        <w:t>爬行垫的维护与保养</w:t>
      </w:r>
    </w:p>
    <w:p w14:paraId="115B5E73" w14:textId="77777777" w:rsidR="00D64516" w:rsidRDefault="00D64516">
      <w:pPr>
        <w:rPr>
          <w:rFonts w:hint="eastAsia"/>
        </w:rPr>
      </w:pPr>
      <w:r>
        <w:rPr>
          <w:rFonts w:hint="eastAsia"/>
        </w:rPr>
        <w:t>为了延长爬行垫的使用寿命，日常维护和保养同样不可忽视。使用过程中应避免尖锐物体接触爬行垫，以防划伤表面。定期用湿布擦拭爬行垫以保持清洁，如遇到污渍可用温和的洗涤剂清洗。长时间暴露在阳光下可能导致爬行垫褪色或老化，建议将其放置于阴凉处。</w:t>
      </w:r>
    </w:p>
    <w:p w14:paraId="1C14F87E" w14:textId="77777777" w:rsidR="00D64516" w:rsidRDefault="00D64516">
      <w:pPr>
        <w:rPr>
          <w:rFonts w:hint="eastAsia"/>
        </w:rPr>
      </w:pPr>
    </w:p>
    <w:p w14:paraId="3575BF56" w14:textId="77777777" w:rsidR="00D64516" w:rsidRDefault="00D64516">
      <w:pPr>
        <w:rPr>
          <w:rFonts w:hint="eastAsia"/>
        </w:rPr>
      </w:pPr>
    </w:p>
    <w:p w14:paraId="2D07A1A6" w14:textId="77777777" w:rsidR="00D64516" w:rsidRDefault="00D64516">
      <w:pPr>
        <w:rPr>
          <w:rFonts w:hint="eastAsia"/>
        </w:rPr>
      </w:pPr>
      <w:r>
        <w:rPr>
          <w:rFonts w:hint="eastAsia"/>
        </w:rPr>
        <w:t>最后的总结</w:t>
      </w:r>
    </w:p>
    <w:p w14:paraId="2AD63F4B" w14:textId="77777777" w:rsidR="00D64516" w:rsidRDefault="00D64516">
      <w:pPr>
        <w:rPr>
          <w:rFonts w:hint="eastAsia"/>
        </w:rPr>
      </w:pPr>
      <w:r>
        <w:rPr>
          <w:rFonts w:hint="eastAsia"/>
        </w:rPr>
        <w:t>“爬行垫”的拼音“pá xíng diàn”不仅仅是一个简单的词汇，它背后蕴含的是对孩子健康成长的关注与爱护。通过了解爬行垫的相关知识，家长们可以更好地为孩子创造一个既舒适又安全的成长环境。希望每位家长都能根据自身情况选择到最适合自家宝贝的爬行垫。</w:t>
      </w:r>
    </w:p>
    <w:p w14:paraId="5244AA26" w14:textId="77777777" w:rsidR="00D64516" w:rsidRDefault="00D64516">
      <w:pPr>
        <w:rPr>
          <w:rFonts w:hint="eastAsia"/>
        </w:rPr>
      </w:pPr>
    </w:p>
    <w:p w14:paraId="4FA7D35B" w14:textId="77777777" w:rsidR="00D64516" w:rsidRDefault="00D64516">
      <w:pPr>
        <w:rPr>
          <w:rFonts w:hint="eastAsia"/>
        </w:rPr>
      </w:pPr>
    </w:p>
    <w:p w14:paraId="1E912D7E" w14:textId="77777777" w:rsidR="00D64516" w:rsidRDefault="00D64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14810" w14:textId="421AF0B5" w:rsidR="00984E0E" w:rsidRDefault="00984E0E"/>
    <w:sectPr w:rsidR="0098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E"/>
    <w:rsid w:val="000F3509"/>
    <w:rsid w:val="00984E0E"/>
    <w:rsid w:val="00D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6D620-5C81-486A-AEB4-AA09DC9A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