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E075" w14:textId="77777777" w:rsidR="00976178" w:rsidRDefault="00976178">
      <w:pPr>
        <w:rPr>
          <w:rFonts w:hint="eastAsia"/>
        </w:rPr>
      </w:pPr>
    </w:p>
    <w:p w14:paraId="2AE09794" w14:textId="77777777" w:rsidR="00976178" w:rsidRDefault="00976178">
      <w:pPr>
        <w:rPr>
          <w:rFonts w:hint="eastAsia"/>
        </w:rPr>
      </w:pPr>
      <w:r>
        <w:rPr>
          <w:rFonts w:hint="eastAsia"/>
        </w:rPr>
        <w:t>片瓦只檐 Pian Wa Zhi Yan</w:t>
      </w:r>
    </w:p>
    <w:p w14:paraId="48131B85" w14:textId="77777777" w:rsidR="00976178" w:rsidRDefault="00976178">
      <w:pPr>
        <w:rPr>
          <w:rFonts w:hint="eastAsia"/>
        </w:rPr>
      </w:pPr>
      <w:r>
        <w:rPr>
          <w:rFonts w:hint="eastAsia"/>
        </w:rPr>
        <w:t>片瓦只檐，读作 "piàn wǎ zhī yán"，这一成语形象地描绘了一个非常简陋、简单的居住环境。它通常用来比喻生活条件极其简朴，或是形容事物的规模极为有限。在古代文学作品中，“片瓦只檐”经常被用以表达诗人或文人对于朴素生活的向往，或者是对那些处于社会底层人民艰苦生活环境的一种描述。</w:t>
      </w:r>
    </w:p>
    <w:p w14:paraId="2D410CAF" w14:textId="77777777" w:rsidR="00976178" w:rsidRDefault="00976178">
      <w:pPr>
        <w:rPr>
          <w:rFonts w:hint="eastAsia"/>
        </w:rPr>
      </w:pPr>
    </w:p>
    <w:p w14:paraId="44F85F3C" w14:textId="77777777" w:rsidR="00976178" w:rsidRDefault="00976178">
      <w:pPr>
        <w:rPr>
          <w:rFonts w:hint="eastAsia"/>
        </w:rPr>
      </w:pPr>
    </w:p>
    <w:p w14:paraId="15F5F2F5" w14:textId="77777777" w:rsidR="00976178" w:rsidRDefault="00976178">
      <w:pPr>
        <w:rPr>
          <w:rFonts w:hint="eastAsia"/>
        </w:rPr>
      </w:pPr>
      <w:r>
        <w:rPr>
          <w:rFonts w:hint="eastAsia"/>
        </w:rPr>
        <w:t>成语起源</w:t>
      </w:r>
    </w:p>
    <w:p w14:paraId="7C726CDD" w14:textId="77777777" w:rsidR="00976178" w:rsidRDefault="00976178">
      <w:pPr>
        <w:rPr>
          <w:rFonts w:hint="eastAsia"/>
        </w:rPr>
      </w:pPr>
      <w:r>
        <w:rPr>
          <w:rFonts w:hint="eastAsia"/>
        </w:rPr>
        <w:t>关于“片瓦只檐”的具体起源并没有确切的历史记载，但是从其构成来看，“片瓦”指的是极少的瓦片，象征着居所之简陋；而“只檐”则进一步强调了这种简易性。在中国古代，瓦是建造房屋的重要材料之一，能够遮风挡雨，保障居住者的安全与舒适。因此，当提到“片瓦只檐”时，人们往往能直观感受到那种近乎于无的状态，体会到其中蕴含的艰辛与不易。</w:t>
      </w:r>
    </w:p>
    <w:p w14:paraId="183D4FD8" w14:textId="77777777" w:rsidR="00976178" w:rsidRDefault="00976178">
      <w:pPr>
        <w:rPr>
          <w:rFonts w:hint="eastAsia"/>
        </w:rPr>
      </w:pPr>
    </w:p>
    <w:p w14:paraId="6AD0C3F3" w14:textId="77777777" w:rsidR="00976178" w:rsidRDefault="00976178">
      <w:pPr>
        <w:rPr>
          <w:rFonts w:hint="eastAsia"/>
        </w:rPr>
      </w:pPr>
    </w:p>
    <w:p w14:paraId="4B1F6669" w14:textId="77777777" w:rsidR="00976178" w:rsidRDefault="00976178">
      <w:pPr>
        <w:rPr>
          <w:rFonts w:hint="eastAsia"/>
        </w:rPr>
      </w:pPr>
      <w:r>
        <w:rPr>
          <w:rFonts w:hint="eastAsia"/>
        </w:rPr>
        <w:t>文化内涵</w:t>
      </w:r>
    </w:p>
    <w:p w14:paraId="75E17524" w14:textId="77777777" w:rsidR="00976178" w:rsidRDefault="00976178">
      <w:pPr>
        <w:rPr>
          <w:rFonts w:hint="eastAsia"/>
        </w:rPr>
      </w:pPr>
      <w:r>
        <w:rPr>
          <w:rFonts w:hint="eastAsia"/>
        </w:rPr>
        <w:t>这个成语不仅仅反映了物质上的匮乏，更深层次地揭示了一种精神层面的追求。在中国传统文化中，提倡节俭、反对奢侈浪费是一种美德。“片瓦只檐”的使用也体现了这种价值观，鼓励人们即便在困境中也能保持乐观向上的态度，珍惜现有的资源，过简单而充实的生活。同时，它也是对那些身处逆境却不失志向的人们的赞美。</w:t>
      </w:r>
    </w:p>
    <w:p w14:paraId="74B7B187" w14:textId="77777777" w:rsidR="00976178" w:rsidRDefault="00976178">
      <w:pPr>
        <w:rPr>
          <w:rFonts w:hint="eastAsia"/>
        </w:rPr>
      </w:pPr>
    </w:p>
    <w:p w14:paraId="35A0CCE8" w14:textId="77777777" w:rsidR="00976178" w:rsidRDefault="00976178">
      <w:pPr>
        <w:rPr>
          <w:rFonts w:hint="eastAsia"/>
        </w:rPr>
      </w:pPr>
    </w:p>
    <w:p w14:paraId="13B39D2B" w14:textId="77777777" w:rsidR="00976178" w:rsidRDefault="0097617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352B379" w14:textId="77777777" w:rsidR="00976178" w:rsidRDefault="00976178">
      <w:pPr>
        <w:rPr>
          <w:rFonts w:hint="eastAsia"/>
        </w:rPr>
      </w:pPr>
      <w:r>
        <w:rPr>
          <w:rFonts w:hint="eastAsia"/>
        </w:rPr>
        <w:t>进入现代社会，“片瓦只檐”的字面意义似乎已经远离大多数人的日常生活。随着经济的发展和生活水平的提高，人们的居住条件得到了极大的改善。然而，这并不意味着该成语失去了它的价值。相反，在快节奏、高压力的现代生活中，“片瓦只檐”提醒我们要回归本质，重视内心的平和与满足感，而不是盲目追求物质财富的积累。它教会我们在拥有更多选择的同时，也不要忘记感恩和珍惜眼前的一切。</w:t>
      </w:r>
    </w:p>
    <w:p w14:paraId="2A366A92" w14:textId="77777777" w:rsidR="00976178" w:rsidRDefault="00976178">
      <w:pPr>
        <w:rPr>
          <w:rFonts w:hint="eastAsia"/>
        </w:rPr>
      </w:pPr>
    </w:p>
    <w:p w14:paraId="023E79A0" w14:textId="77777777" w:rsidR="00976178" w:rsidRDefault="00976178">
      <w:pPr>
        <w:rPr>
          <w:rFonts w:hint="eastAsia"/>
        </w:rPr>
      </w:pPr>
    </w:p>
    <w:p w14:paraId="12E87B3A" w14:textId="77777777" w:rsidR="00976178" w:rsidRDefault="00976178">
      <w:pPr>
        <w:rPr>
          <w:rFonts w:hint="eastAsia"/>
        </w:rPr>
      </w:pPr>
      <w:r>
        <w:rPr>
          <w:rFonts w:hint="eastAsia"/>
        </w:rPr>
        <w:t>最后的总结</w:t>
      </w:r>
    </w:p>
    <w:p w14:paraId="4DDE9B7A" w14:textId="77777777" w:rsidR="00976178" w:rsidRDefault="00976178">
      <w:pPr>
        <w:rPr>
          <w:rFonts w:hint="eastAsia"/>
        </w:rPr>
      </w:pPr>
      <w:r>
        <w:rPr>
          <w:rFonts w:hint="eastAsia"/>
        </w:rPr>
        <w:t>“片瓦只檐”虽然是一个古老的成语，但它所承载的文化信息和人生哲理至今仍然具有重要的现实意义。无论时代如何变迁，我们都可以从中汲取力量，学会在任何环境下都能找到属于自己的那份宁静与幸福。</w:t>
      </w:r>
    </w:p>
    <w:p w14:paraId="38D83EB6" w14:textId="77777777" w:rsidR="00976178" w:rsidRDefault="00976178">
      <w:pPr>
        <w:rPr>
          <w:rFonts w:hint="eastAsia"/>
        </w:rPr>
      </w:pPr>
    </w:p>
    <w:p w14:paraId="7355A30F" w14:textId="77777777" w:rsidR="00976178" w:rsidRDefault="00976178">
      <w:pPr>
        <w:rPr>
          <w:rFonts w:hint="eastAsia"/>
        </w:rPr>
      </w:pPr>
    </w:p>
    <w:p w14:paraId="13F4A094" w14:textId="77777777" w:rsidR="00976178" w:rsidRDefault="00976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05B35" w14:textId="375D5E3A" w:rsidR="00C056C1" w:rsidRDefault="00C056C1"/>
    <w:sectPr w:rsidR="00C0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C1"/>
    <w:rsid w:val="000F3509"/>
    <w:rsid w:val="00976178"/>
    <w:rsid w:val="00C0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9242D-6B88-4ED0-AD43-23F63AB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