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1BF3" w14:textId="77777777" w:rsidR="00AB66B8" w:rsidRDefault="00AB66B8">
      <w:pPr>
        <w:rPr>
          <w:rFonts w:hint="eastAsia"/>
        </w:rPr>
      </w:pPr>
    </w:p>
    <w:p w14:paraId="5D886323" w14:textId="77777777" w:rsidR="00AB66B8" w:rsidRDefault="00AB66B8">
      <w:pPr>
        <w:rPr>
          <w:rFonts w:hint="eastAsia"/>
        </w:rPr>
      </w:pPr>
      <w:r>
        <w:rPr>
          <w:rFonts w:hint="eastAsia"/>
        </w:rPr>
        <w:t>瓶瓶罐罐的拼音是什么</w:t>
      </w:r>
    </w:p>
    <w:p w14:paraId="1E888B3A" w14:textId="77777777" w:rsidR="00AB66B8" w:rsidRDefault="00AB66B8">
      <w:pPr>
        <w:rPr>
          <w:rFonts w:hint="eastAsia"/>
        </w:rPr>
      </w:pPr>
      <w:r>
        <w:rPr>
          <w:rFonts w:hint="eastAsia"/>
        </w:rPr>
        <w:t>瓶瓶罐罐，这个词汇在日常生活中非常常见，尤其是在描述厨房、储藏室或是任何存放物品的地方时。它指的是各种瓶子和罐子的集合。“瓶瓶罐罐”的拼音是什么呢？答案是“píng píng guàn guàn”。这一词汇的拼音不仅反映了汉语语言的独特魅力，也展示了汉语拼音系统如何将复杂的汉字转化为易于学习和记忆的形式。</w:t>
      </w:r>
    </w:p>
    <w:p w14:paraId="1C50FB00" w14:textId="77777777" w:rsidR="00AB66B8" w:rsidRDefault="00AB66B8">
      <w:pPr>
        <w:rPr>
          <w:rFonts w:hint="eastAsia"/>
        </w:rPr>
      </w:pPr>
    </w:p>
    <w:p w14:paraId="1A9CBAB8" w14:textId="77777777" w:rsidR="00AB66B8" w:rsidRDefault="00AB66B8">
      <w:pPr>
        <w:rPr>
          <w:rFonts w:hint="eastAsia"/>
        </w:rPr>
      </w:pPr>
    </w:p>
    <w:p w14:paraId="56CBAD70" w14:textId="77777777" w:rsidR="00AB66B8" w:rsidRDefault="00AB66B8">
      <w:pPr>
        <w:rPr>
          <w:rFonts w:hint="eastAsia"/>
        </w:rPr>
      </w:pPr>
      <w:r>
        <w:rPr>
          <w:rFonts w:hint="eastAsia"/>
        </w:rPr>
        <w:t>拼音背后的故事</w:t>
      </w:r>
    </w:p>
    <w:p w14:paraId="68283E20" w14:textId="77777777" w:rsidR="00AB66B8" w:rsidRDefault="00AB66B8">
      <w:pPr>
        <w:rPr>
          <w:rFonts w:hint="eastAsia"/>
        </w:rPr>
      </w:pPr>
      <w:r>
        <w:rPr>
          <w:rFonts w:hint="eastAsia"/>
        </w:rPr>
        <w:t>汉语拼音是为了帮助学习者更好地掌握汉语发音而设计的一套注音符号系统。自1958年正式公布以来，汉语拼音已经成为学习中文不可或缺的一部分。“瓶瓶罐罐”中的每一个字都对应着特定的拼音：“瓶”（píng）表示瓶子，“罐”（guàn）则指较大的容器。通过这种方式，即使是对汉字不太熟悉的初学者也能通过拼音来理解和使用这些词汇。</w:t>
      </w:r>
    </w:p>
    <w:p w14:paraId="52975589" w14:textId="77777777" w:rsidR="00AB66B8" w:rsidRDefault="00AB66B8">
      <w:pPr>
        <w:rPr>
          <w:rFonts w:hint="eastAsia"/>
        </w:rPr>
      </w:pPr>
    </w:p>
    <w:p w14:paraId="672938C2" w14:textId="77777777" w:rsidR="00AB66B8" w:rsidRDefault="00AB66B8">
      <w:pPr>
        <w:rPr>
          <w:rFonts w:hint="eastAsia"/>
        </w:rPr>
      </w:pPr>
    </w:p>
    <w:p w14:paraId="69CB552E" w14:textId="77777777" w:rsidR="00AB66B8" w:rsidRDefault="00AB66B8">
      <w:pPr>
        <w:rPr>
          <w:rFonts w:hint="eastAsia"/>
        </w:rPr>
      </w:pPr>
      <w:r>
        <w:rPr>
          <w:rFonts w:hint="eastAsia"/>
        </w:rPr>
        <w:t>瓶瓶罐罐的文化意义</w:t>
      </w:r>
    </w:p>
    <w:p w14:paraId="7B781868" w14:textId="77777777" w:rsidR="00AB66B8" w:rsidRDefault="00AB66B8">
      <w:pPr>
        <w:rPr>
          <w:rFonts w:hint="eastAsia"/>
        </w:rPr>
      </w:pPr>
      <w:r>
        <w:rPr>
          <w:rFonts w:hint="eastAsia"/>
        </w:rPr>
        <w:t>在中国文化中，瓶瓶罐罐不仅仅是简单的储存工具，它们还承载着深厚的文化意义。例如，在传统的中国家庭中，不同类型的瓶子和罐子用于储存茶叶、调味品甚至贵重的药材。这种对瓶瓶罐罐的重视，体现了中国人对于生活品质的追求以及对物质世界的细致观察。某些特别设计的瓶子和罐子，如青花瓷，更是成为了中国文化的重要象征之一。</w:t>
      </w:r>
    </w:p>
    <w:p w14:paraId="32CFEFA9" w14:textId="77777777" w:rsidR="00AB66B8" w:rsidRDefault="00AB66B8">
      <w:pPr>
        <w:rPr>
          <w:rFonts w:hint="eastAsia"/>
        </w:rPr>
      </w:pPr>
    </w:p>
    <w:p w14:paraId="5BAE3719" w14:textId="77777777" w:rsidR="00AB66B8" w:rsidRDefault="00AB66B8">
      <w:pPr>
        <w:rPr>
          <w:rFonts w:hint="eastAsia"/>
        </w:rPr>
      </w:pPr>
    </w:p>
    <w:p w14:paraId="236B6ACE" w14:textId="77777777" w:rsidR="00AB66B8" w:rsidRDefault="00AB66B8">
      <w:pPr>
        <w:rPr>
          <w:rFonts w:hint="eastAsia"/>
        </w:rPr>
      </w:pPr>
      <w:r>
        <w:rPr>
          <w:rFonts w:hint="eastAsia"/>
        </w:rPr>
        <w:t>瓶瓶罐罐在现代生活中的应用</w:t>
      </w:r>
    </w:p>
    <w:p w14:paraId="26225C5D" w14:textId="77777777" w:rsidR="00AB66B8" w:rsidRDefault="00AB66B8">
      <w:pPr>
        <w:rPr>
          <w:rFonts w:hint="eastAsia"/>
        </w:rPr>
      </w:pPr>
      <w:r>
        <w:rPr>
          <w:rFonts w:hint="eastAsia"/>
        </w:rPr>
        <w:t>随着时间的发展，瓶瓶罐罐的设计和用途也在不断演变。除了传统的用途外，它们也被广泛应用于装饰艺术和个人收藏领域。许多设计师和艺术家利用瓶瓶罐罐作为创作媒介，赋予了这些普通物件新的生命。同时，环保意识的提高也让越来越多的人开始重视使用可重复使用的瓶子和罐子，以减少一次性塑料制品的使用。</w:t>
      </w:r>
    </w:p>
    <w:p w14:paraId="5D32341C" w14:textId="77777777" w:rsidR="00AB66B8" w:rsidRDefault="00AB66B8">
      <w:pPr>
        <w:rPr>
          <w:rFonts w:hint="eastAsia"/>
        </w:rPr>
      </w:pPr>
    </w:p>
    <w:p w14:paraId="048A0A17" w14:textId="77777777" w:rsidR="00AB66B8" w:rsidRDefault="00AB66B8">
      <w:pPr>
        <w:rPr>
          <w:rFonts w:hint="eastAsia"/>
        </w:rPr>
      </w:pPr>
    </w:p>
    <w:p w14:paraId="42A5A692" w14:textId="77777777" w:rsidR="00AB66B8" w:rsidRDefault="00AB66B8">
      <w:pPr>
        <w:rPr>
          <w:rFonts w:hint="eastAsia"/>
        </w:rPr>
      </w:pPr>
      <w:r>
        <w:rPr>
          <w:rFonts w:hint="eastAsia"/>
        </w:rPr>
        <w:t>最后的总结</w:t>
      </w:r>
    </w:p>
    <w:p w14:paraId="17B89B83" w14:textId="77777777" w:rsidR="00AB66B8" w:rsidRDefault="00AB66B8">
      <w:pPr>
        <w:rPr>
          <w:rFonts w:hint="eastAsia"/>
        </w:rPr>
      </w:pPr>
      <w:r>
        <w:rPr>
          <w:rFonts w:hint="eastAsia"/>
        </w:rPr>
        <w:t>“瓶瓶罐罐”的拼音“píng píng guàn guàn”不仅是对这四个汉字发音的简单标识，更是一种连接古老文化和现代生活的桥梁。通过了解和学习这样的词汇及其背后的含义，我们不仅能更好地掌握汉语，还能深入理解中华文化的精髓。无论是在日常对话中提及，还是在深入了解中国文化的过程中，瓶瓶罐罐都是一个值得探索的话题。</w:t>
      </w:r>
    </w:p>
    <w:p w14:paraId="54147798" w14:textId="77777777" w:rsidR="00AB66B8" w:rsidRDefault="00AB66B8">
      <w:pPr>
        <w:rPr>
          <w:rFonts w:hint="eastAsia"/>
        </w:rPr>
      </w:pPr>
    </w:p>
    <w:p w14:paraId="2ADE5118" w14:textId="77777777" w:rsidR="00AB66B8" w:rsidRDefault="00AB66B8">
      <w:pPr>
        <w:rPr>
          <w:rFonts w:hint="eastAsia"/>
        </w:rPr>
      </w:pPr>
    </w:p>
    <w:p w14:paraId="1A5F62C1" w14:textId="77777777" w:rsidR="00AB66B8" w:rsidRDefault="00AB66B8">
      <w:pPr>
        <w:rPr>
          <w:rFonts w:hint="eastAsia"/>
        </w:rPr>
      </w:pPr>
      <w:r>
        <w:rPr>
          <w:rFonts w:hint="eastAsia"/>
        </w:rPr>
        <w:t>本文是由每日作文网(2345lzwz.com)为大家创作</w:t>
      </w:r>
    </w:p>
    <w:p w14:paraId="1678503F" w14:textId="2DD9DF7C" w:rsidR="00A82582" w:rsidRDefault="00A82582"/>
    <w:sectPr w:rsidR="00A82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82"/>
    <w:rsid w:val="009B02E7"/>
    <w:rsid w:val="00A82582"/>
    <w:rsid w:val="00AB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AEEFD-BFE4-4E84-98CC-22F491AB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582"/>
    <w:rPr>
      <w:rFonts w:cstheme="majorBidi"/>
      <w:color w:val="2F5496" w:themeColor="accent1" w:themeShade="BF"/>
      <w:sz w:val="28"/>
      <w:szCs w:val="28"/>
    </w:rPr>
  </w:style>
  <w:style w:type="character" w:customStyle="1" w:styleId="50">
    <w:name w:val="标题 5 字符"/>
    <w:basedOn w:val="a0"/>
    <w:link w:val="5"/>
    <w:uiPriority w:val="9"/>
    <w:semiHidden/>
    <w:rsid w:val="00A82582"/>
    <w:rPr>
      <w:rFonts w:cstheme="majorBidi"/>
      <w:color w:val="2F5496" w:themeColor="accent1" w:themeShade="BF"/>
      <w:sz w:val="24"/>
    </w:rPr>
  </w:style>
  <w:style w:type="character" w:customStyle="1" w:styleId="60">
    <w:name w:val="标题 6 字符"/>
    <w:basedOn w:val="a0"/>
    <w:link w:val="6"/>
    <w:uiPriority w:val="9"/>
    <w:semiHidden/>
    <w:rsid w:val="00A82582"/>
    <w:rPr>
      <w:rFonts w:cstheme="majorBidi"/>
      <w:b/>
      <w:bCs/>
      <w:color w:val="2F5496" w:themeColor="accent1" w:themeShade="BF"/>
    </w:rPr>
  </w:style>
  <w:style w:type="character" w:customStyle="1" w:styleId="70">
    <w:name w:val="标题 7 字符"/>
    <w:basedOn w:val="a0"/>
    <w:link w:val="7"/>
    <w:uiPriority w:val="9"/>
    <w:semiHidden/>
    <w:rsid w:val="00A82582"/>
    <w:rPr>
      <w:rFonts w:cstheme="majorBidi"/>
      <w:b/>
      <w:bCs/>
      <w:color w:val="595959" w:themeColor="text1" w:themeTint="A6"/>
    </w:rPr>
  </w:style>
  <w:style w:type="character" w:customStyle="1" w:styleId="80">
    <w:name w:val="标题 8 字符"/>
    <w:basedOn w:val="a0"/>
    <w:link w:val="8"/>
    <w:uiPriority w:val="9"/>
    <w:semiHidden/>
    <w:rsid w:val="00A82582"/>
    <w:rPr>
      <w:rFonts w:cstheme="majorBidi"/>
      <w:color w:val="595959" w:themeColor="text1" w:themeTint="A6"/>
    </w:rPr>
  </w:style>
  <w:style w:type="character" w:customStyle="1" w:styleId="90">
    <w:name w:val="标题 9 字符"/>
    <w:basedOn w:val="a0"/>
    <w:link w:val="9"/>
    <w:uiPriority w:val="9"/>
    <w:semiHidden/>
    <w:rsid w:val="00A82582"/>
    <w:rPr>
      <w:rFonts w:eastAsiaTheme="majorEastAsia" w:cstheme="majorBidi"/>
      <w:color w:val="595959" w:themeColor="text1" w:themeTint="A6"/>
    </w:rPr>
  </w:style>
  <w:style w:type="paragraph" w:styleId="a3">
    <w:name w:val="Title"/>
    <w:basedOn w:val="a"/>
    <w:next w:val="a"/>
    <w:link w:val="a4"/>
    <w:uiPriority w:val="10"/>
    <w:qFormat/>
    <w:rsid w:val="00A82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582"/>
    <w:pPr>
      <w:spacing w:before="160"/>
      <w:jc w:val="center"/>
    </w:pPr>
    <w:rPr>
      <w:i/>
      <w:iCs/>
      <w:color w:val="404040" w:themeColor="text1" w:themeTint="BF"/>
    </w:rPr>
  </w:style>
  <w:style w:type="character" w:customStyle="1" w:styleId="a8">
    <w:name w:val="引用 字符"/>
    <w:basedOn w:val="a0"/>
    <w:link w:val="a7"/>
    <w:uiPriority w:val="29"/>
    <w:rsid w:val="00A82582"/>
    <w:rPr>
      <w:i/>
      <w:iCs/>
      <w:color w:val="404040" w:themeColor="text1" w:themeTint="BF"/>
    </w:rPr>
  </w:style>
  <w:style w:type="paragraph" w:styleId="a9">
    <w:name w:val="List Paragraph"/>
    <w:basedOn w:val="a"/>
    <w:uiPriority w:val="34"/>
    <w:qFormat/>
    <w:rsid w:val="00A82582"/>
    <w:pPr>
      <w:ind w:left="720"/>
      <w:contextualSpacing/>
    </w:pPr>
  </w:style>
  <w:style w:type="character" w:styleId="aa">
    <w:name w:val="Intense Emphasis"/>
    <w:basedOn w:val="a0"/>
    <w:uiPriority w:val="21"/>
    <w:qFormat/>
    <w:rsid w:val="00A82582"/>
    <w:rPr>
      <w:i/>
      <w:iCs/>
      <w:color w:val="2F5496" w:themeColor="accent1" w:themeShade="BF"/>
    </w:rPr>
  </w:style>
  <w:style w:type="paragraph" w:styleId="ab">
    <w:name w:val="Intense Quote"/>
    <w:basedOn w:val="a"/>
    <w:next w:val="a"/>
    <w:link w:val="ac"/>
    <w:uiPriority w:val="30"/>
    <w:qFormat/>
    <w:rsid w:val="00A82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582"/>
    <w:rPr>
      <w:i/>
      <w:iCs/>
      <w:color w:val="2F5496" w:themeColor="accent1" w:themeShade="BF"/>
    </w:rPr>
  </w:style>
  <w:style w:type="character" w:styleId="ad">
    <w:name w:val="Intense Reference"/>
    <w:basedOn w:val="a0"/>
    <w:uiPriority w:val="32"/>
    <w:qFormat/>
    <w:rsid w:val="00A82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