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4428" w14:textId="77777777" w:rsidR="000546B2" w:rsidRDefault="000546B2">
      <w:pPr>
        <w:rPr>
          <w:rFonts w:hint="eastAsia"/>
        </w:rPr>
      </w:pPr>
    </w:p>
    <w:p w14:paraId="0F328FF3" w14:textId="77777777" w:rsidR="000546B2" w:rsidRDefault="000546B2">
      <w:pPr>
        <w:rPr>
          <w:rFonts w:hint="eastAsia"/>
        </w:rPr>
      </w:pPr>
      <w:r>
        <w:rPr>
          <w:rFonts w:hint="eastAsia"/>
        </w:rPr>
        <w:t>皮球怎么的拼音怎么拼写啊</w:t>
      </w:r>
    </w:p>
    <w:p w14:paraId="3BA575FD" w14:textId="77777777" w:rsidR="000546B2" w:rsidRDefault="000546B2">
      <w:pPr>
        <w:rPr>
          <w:rFonts w:hint="eastAsia"/>
        </w:rPr>
      </w:pPr>
      <w:r>
        <w:rPr>
          <w:rFonts w:hint="eastAsia"/>
        </w:rPr>
        <w:t>当我们谈论到“皮球”的拼音时，我们首先需要了解每个汉字的拼音组成。“皮球”这个词由两个汉字构成：“皮”和“球”。其中，“皮”的拼音是“pí”，而“球”的拼音则是“qiú”。因此，将这两个字组合起来，“皮球”的拼音就是“pí qiú”。这样的拼音标注有助于我们在学习汉语的过程中准确地发音，并且更好地理解词语本身的含义。</w:t>
      </w:r>
    </w:p>
    <w:p w14:paraId="4E1DFCAE" w14:textId="77777777" w:rsidR="000546B2" w:rsidRDefault="000546B2">
      <w:pPr>
        <w:rPr>
          <w:rFonts w:hint="eastAsia"/>
        </w:rPr>
      </w:pPr>
    </w:p>
    <w:p w14:paraId="3A7C4A77" w14:textId="77777777" w:rsidR="000546B2" w:rsidRDefault="000546B2">
      <w:pPr>
        <w:rPr>
          <w:rFonts w:hint="eastAsia"/>
        </w:rPr>
      </w:pPr>
    </w:p>
    <w:p w14:paraId="686425D4" w14:textId="77777777" w:rsidR="000546B2" w:rsidRDefault="000546B2">
      <w:pPr>
        <w:rPr>
          <w:rFonts w:hint="eastAsia"/>
        </w:rPr>
      </w:pPr>
      <w:r>
        <w:rPr>
          <w:rFonts w:hint="eastAsia"/>
        </w:rPr>
        <w:t>皮球在日常生活中的意义</w:t>
      </w:r>
    </w:p>
    <w:p w14:paraId="36C404DE" w14:textId="77777777" w:rsidR="000546B2" w:rsidRDefault="000546B2">
      <w:pPr>
        <w:rPr>
          <w:rFonts w:hint="eastAsia"/>
        </w:rPr>
      </w:pPr>
      <w:r>
        <w:rPr>
          <w:rFonts w:hint="eastAsia"/>
        </w:rPr>
        <w:t>皮球不仅仅是一个简单的玩具名称，它在日常生活中承载着更多的意义。对于孩子们来说，皮球是他们成长过程中不可或缺的伙伴之一。通过玩皮球，孩子们可以锻炼身体的协调性和反应能力，同时也能培养团队合作精神。皮球还广泛应用于各种体育运动中，如篮球、足球等，这些运动项目不仅丰富了人们的业余生活，也为社会带来了积极的影响。</w:t>
      </w:r>
    </w:p>
    <w:p w14:paraId="0294E09A" w14:textId="77777777" w:rsidR="000546B2" w:rsidRDefault="000546B2">
      <w:pPr>
        <w:rPr>
          <w:rFonts w:hint="eastAsia"/>
        </w:rPr>
      </w:pPr>
    </w:p>
    <w:p w14:paraId="53DF2EF4" w14:textId="77777777" w:rsidR="000546B2" w:rsidRDefault="000546B2">
      <w:pPr>
        <w:rPr>
          <w:rFonts w:hint="eastAsia"/>
        </w:rPr>
      </w:pPr>
    </w:p>
    <w:p w14:paraId="4704F20F" w14:textId="77777777" w:rsidR="000546B2" w:rsidRDefault="000546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B67E37" w14:textId="77777777" w:rsidR="000546B2" w:rsidRDefault="000546B2">
      <w:pPr>
        <w:rPr>
          <w:rFonts w:hint="eastAsia"/>
        </w:rPr>
      </w:pPr>
      <w:r>
        <w:rPr>
          <w:rFonts w:hint="eastAsia"/>
        </w:rPr>
        <w:t>拼音作为学习汉语的基础工具，对于无论是母语使用者还是外语学习者来说都至关重要。通过拼音的学习，我们可以更准确地掌握汉字的读音，进而提升我们的语言表达能力。特别是在初学阶段，拼音可以帮助学习者建立起对汉字读音的基本认知，为后续深入学习打下坚实的基础。因此，正确理解和使用拼音，例如“皮球”的拼音“pí qiú”，对提高汉语水平有着不可忽视的作用。</w:t>
      </w:r>
    </w:p>
    <w:p w14:paraId="2F96DB8E" w14:textId="77777777" w:rsidR="000546B2" w:rsidRDefault="000546B2">
      <w:pPr>
        <w:rPr>
          <w:rFonts w:hint="eastAsia"/>
        </w:rPr>
      </w:pPr>
    </w:p>
    <w:p w14:paraId="26EC5567" w14:textId="77777777" w:rsidR="000546B2" w:rsidRDefault="000546B2">
      <w:pPr>
        <w:rPr>
          <w:rFonts w:hint="eastAsia"/>
        </w:rPr>
      </w:pPr>
    </w:p>
    <w:p w14:paraId="1C9CD67D" w14:textId="77777777" w:rsidR="000546B2" w:rsidRDefault="000546B2">
      <w:pPr>
        <w:rPr>
          <w:rFonts w:hint="eastAsia"/>
        </w:rPr>
      </w:pPr>
      <w:r>
        <w:rPr>
          <w:rFonts w:hint="eastAsia"/>
        </w:rPr>
        <w:t>皮球与文化传承</w:t>
      </w:r>
    </w:p>
    <w:p w14:paraId="0B2F70B8" w14:textId="77777777" w:rsidR="000546B2" w:rsidRDefault="000546B2">
      <w:pPr>
        <w:rPr>
          <w:rFonts w:hint="eastAsia"/>
        </w:rPr>
      </w:pPr>
      <w:r>
        <w:rPr>
          <w:rFonts w:hint="eastAsia"/>
        </w:rPr>
        <w:t>皮球作为一种传统的游戏道具，在中国历史文化中占据了一席之地。古时候，人们用动物的膀胱或者其他材料制成皮球，用于娱乐和竞技活动。随着时间的发展，皮球的制作工艺和用途也发生了变化，但它所承载的文化价值却从未改变。今天，无论是在学校里还是在公园中，我们都能看到孩子们欢快地踢着皮球，这不仅是对传统游戏的一种继承和发展，更是中华文化生生不息的见证。</w:t>
      </w:r>
    </w:p>
    <w:p w14:paraId="4FF0E643" w14:textId="77777777" w:rsidR="000546B2" w:rsidRDefault="000546B2">
      <w:pPr>
        <w:rPr>
          <w:rFonts w:hint="eastAsia"/>
        </w:rPr>
      </w:pPr>
    </w:p>
    <w:p w14:paraId="13C41721" w14:textId="77777777" w:rsidR="000546B2" w:rsidRDefault="000546B2">
      <w:pPr>
        <w:rPr>
          <w:rFonts w:hint="eastAsia"/>
        </w:rPr>
      </w:pPr>
    </w:p>
    <w:p w14:paraId="061B572F" w14:textId="77777777" w:rsidR="000546B2" w:rsidRDefault="000546B2">
      <w:pPr>
        <w:rPr>
          <w:rFonts w:hint="eastAsia"/>
        </w:rPr>
      </w:pPr>
      <w:r>
        <w:rPr>
          <w:rFonts w:hint="eastAsia"/>
        </w:rPr>
        <w:t>最后的总结</w:t>
      </w:r>
    </w:p>
    <w:p w14:paraId="62F30002" w14:textId="77777777" w:rsidR="000546B2" w:rsidRDefault="000546B2">
      <w:pPr>
        <w:rPr>
          <w:rFonts w:hint="eastAsia"/>
        </w:rPr>
      </w:pPr>
      <w:r>
        <w:rPr>
          <w:rFonts w:hint="eastAsia"/>
        </w:rPr>
        <w:t>“皮球”的拼音“pí qiú”虽然简单，但背后蕴含的知识和文化却是丰富多彩的。从儿童的成长教育到成年人的体育活动，从拼音的学习到传统文化的传承，皮球都在其中扮演着重要角色。希望通过对“皮球”这一词汇及其拼音的理解，能让我们更加珍惜这份来自古老文化的馈赠，并将其发扬光大。</w:t>
      </w:r>
    </w:p>
    <w:p w14:paraId="7CE7BCDC" w14:textId="77777777" w:rsidR="000546B2" w:rsidRDefault="000546B2">
      <w:pPr>
        <w:rPr>
          <w:rFonts w:hint="eastAsia"/>
        </w:rPr>
      </w:pPr>
    </w:p>
    <w:p w14:paraId="366DB2BD" w14:textId="77777777" w:rsidR="000546B2" w:rsidRDefault="000546B2">
      <w:pPr>
        <w:rPr>
          <w:rFonts w:hint="eastAsia"/>
        </w:rPr>
      </w:pPr>
    </w:p>
    <w:p w14:paraId="1B7E25CE" w14:textId="77777777" w:rsidR="000546B2" w:rsidRDefault="00054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1D004" w14:textId="296ED215" w:rsidR="00FC4D4B" w:rsidRDefault="00FC4D4B"/>
    <w:sectPr w:rsidR="00FC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4B"/>
    <w:rsid w:val="000546B2"/>
    <w:rsid w:val="009B02E7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78824-0009-4536-AEEF-D10218FC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