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F887B" w14:textId="77777777" w:rsidR="00077784" w:rsidRDefault="00077784">
      <w:pPr>
        <w:rPr>
          <w:rFonts w:hint="eastAsia"/>
        </w:rPr>
      </w:pPr>
      <w:r>
        <w:rPr>
          <w:rFonts w:hint="eastAsia"/>
        </w:rPr>
        <w:t>盘腿的拼音：pán tuǐ</w:t>
      </w:r>
    </w:p>
    <w:p w14:paraId="3E79ACE9" w14:textId="77777777" w:rsidR="00077784" w:rsidRDefault="00077784">
      <w:pPr>
        <w:rPr>
          <w:rFonts w:hint="eastAsia"/>
        </w:rPr>
      </w:pPr>
      <w:r>
        <w:rPr>
          <w:rFonts w:hint="eastAsia"/>
        </w:rPr>
        <w:t>盘腿是一种坐姿，人们通常坐在地上、垫子或床上时采用这种姿势。在汉语中，“盘腿”的拼音是“pán tuǐ”。这个词汇形象地描述了双腿交叉盘绕的动作，而不仅仅是指一种特定的瑜伽体式或者冥想坐姿。在中国文化以及其他东方文化中，盘腿坐不仅是一种日常生活中常见的坐法，而且也与传统养生、武术练习以及宗教修行等有着密切的关系。</w:t>
      </w:r>
    </w:p>
    <w:p w14:paraId="48F01CE4" w14:textId="77777777" w:rsidR="00077784" w:rsidRDefault="00077784">
      <w:pPr>
        <w:rPr>
          <w:rFonts w:hint="eastAsia"/>
        </w:rPr>
      </w:pPr>
    </w:p>
    <w:p w14:paraId="62022D6E" w14:textId="77777777" w:rsidR="00077784" w:rsidRDefault="00077784">
      <w:pPr>
        <w:rPr>
          <w:rFonts w:hint="eastAsia"/>
        </w:rPr>
      </w:pPr>
    </w:p>
    <w:p w14:paraId="752594B0" w14:textId="77777777" w:rsidR="00077784" w:rsidRDefault="00077784">
      <w:pPr>
        <w:rPr>
          <w:rFonts w:hint="eastAsia"/>
        </w:rPr>
      </w:pPr>
      <w:r>
        <w:rPr>
          <w:rFonts w:hint="eastAsia"/>
        </w:rPr>
        <w:t>历史渊源</w:t>
      </w:r>
    </w:p>
    <w:p w14:paraId="071A0AEB" w14:textId="77777777" w:rsidR="00077784" w:rsidRDefault="00077784">
      <w:pPr>
        <w:rPr>
          <w:rFonts w:hint="eastAsia"/>
        </w:rPr>
      </w:pPr>
      <w:r>
        <w:rPr>
          <w:rFonts w:hint="eastAsia"/>
        </w:rPr>
        <w:t>追溯到古代，盘腿坐可以找到其深厚的历史根源。早在新石器时代，中国的祖先们就已经开始使用这样的坐姿。随着时间的发展，盘腿坐逐渐成为佛教、道教等宗教活动中不可或缺的一部分。僧侣和道士们在打坐、诵经、修炼时常常采取盘腿坐的方式，以帮助他们集中精神，达到心灵宁静的状态。同时，在民间，盘腿坐也是家庭聚会、聊天、劳作休息时常用的坐姿。</w:t>
      </w:r>
    </w:p>
    <w:p w14:paraId="5B812E5D" w14:textId="77777777" w:rsidR="00077784" w:rsidRDefault="00077784">
      <w:pPr>
        <w:rPr>
          <w:rFonts w:hint="eastAsia"/>
        </w:rPr>
      </w:pPr>
    </w:p>
    <w:p w14:paraId="7A438A53" w14:textId="77777777" w:rsidR="00077784" w:rsidRDefault="00077784">
      <w:pPr>
        <w:rPr>
          <w:rFonts w:hint="eastAsia"/>
        </w:rPr>
      </w:pPr>
    </w:p>
    <w:p w14:paraId="0A2112FC" w14:textId="77777777" w:rsidR="00077784" w:rsidRDefault="00077784">
      <w:pPr>
        <w:rPr>
          <w:rFonts w:hint="eastAsia"/>
        </w:rPr>
      </w:pPr>
      <w:r>
        <w:rPr>
          <w:rFonts w:hint="eastAsia"/>
        </w:rPr>
        <w:t>健康益处</w:t>
      </w:r>
    </w:p>
    <w:p w14:paraId="4C557AA1" w14:textId="77777777" w:rsidR="00077784" w:rsidRDefault="00077784">
      <w:pPr>
        <w:rPr>
          <w:rFonts w:hint="eastAsia"/>
        </w:rPr>
      </w:pPr>
      <w:r>
        <w:rPr>
          <w:rFonts w:hint="eastAsia"/>
        </w:rPr>
        <w:t>从现代医学的角度来看，适当的盘腿坐对身体是有诸多好处的。它有助于促进血液循环，特别是下肢的血液流动；能够增强腿部肌肉的柔韧性和力量；还能按摩腹部器官，促进消化功能。盘腿坐还被认为可以帮助调整呼吸频率，使人心情放松，减少压力和焦虑感。不过，值得注意的是，并非所有人都适合长时间保持盘腿坐姿，尤其是对于那些有膝关节问题的人来说，应该谨慎选择。</w:t>
      </w:r>
    </w:p>
    <w:p w14:paraId="06C16DF2" w14:textId="77777777" w:rsidR="00077784" w:rsidRDefault="00077784">
      <w:pPr>
        <w:rPr>
          <w:rFonts w:hint="eastAsia"/>
        </w:rPr>
      </w:pPr>
    </w:p>
    <w:p w14:paraId="31D83C1E" w14:textId="77777777" w:rsidR="00077784" w:rsidRDefault="00077784">
      <w:pPr>
        <w:rPr>
          <w:rFonts w:hint="eastAsia"/>
        </w:rPr>
      </w:pPr>
    </w:p>
    <w:p w14:paraId="0DB342AE" w14:textId="77777777" w:rsidR="00077784" w:rsidRDefault="00077784">
      <w:pPr>
        <w:rPr>
          <w:rFonts w:hint="eastAsia"/>
        </w:rPr>
      </w:pPr>
      <w:r>
        <w:rPr>
          <w:rFonts w:hint="eastAsia"/>
        </w:rPr>
        <w:t>不同形式的盘腿坐</w:t>
      </w:r>
    </w:p>
    <w:p w14:paraId="14728B13" w14:textId="77777777" w:rsidR="00077784" w:rsidRDefault="00077784">
      <w:pPr>
        <w:rPr>
          <w:rFonts w:hint="eastAsia"/>
        </w:rPr>
      </w:pPr>
      <w:r>
        <w:rPr>
          <w:rFonts w:hint="eastAsia"/>
        </w:rPr>
        <w:t>根据个人的习惯和舒适度，盘腿坐分为多种不同的形式，例如简易盘腿（单盘）、莲花座（双盘）等。简易盘腿相对容易实现，只需要将一只脚踝放在另一只大腿上即可。而莲花座则需要更高的灵活性，两只脚都要放置在对方的大腿上，这在瑜伽练习中较为常见。每种形式都有其特点，适用于不同的场合和个人需求。</w:t>
      </w:r>
    </w:p>
    <w:p w14:paraId="11F4DB77" w14:textId="77777777" w:rsidR="00077784" w:rsidRDefault="00077784">
      <w:pPr>
        <w:rPr>
          <w:rFonts w:hint="eastAsia"/>
        </w:rPr>
      </w:pPr>
    </w:p>
    <w:p w14:paraId="42F67A10" w14:textId="77777777" w:rsidR="00077784" w:rsidRDefault="00077784">
      <w:pPr>
        <w:rPr>
          <w:rFonts w:hint="eastAsia"/>
        </w:rPr>
      </w:pPr>
    </w:p>
    <w:p w14:paraId="431A96EE" w14:textId="77777777" w:rsidR="00077784" w:rsidRDefault="00077784">
      <w:pPr>
        <w:rPr>
          <w:rFonts w:hint="eastAsia"/>
        </w:rPr>
      </w:pPr>
      <w:r>
        <w:rPr>
          <w:rFonts w:hint="eastAsia"/>
        </w:rPr>
        <w:lastRenderedPageBreak/>
        <w:t>现代社会中的应用</w:t>
      </w:r>
    </w:p>
    <w:p w14:paraId="3117FEDB" w14:textId="77777777" w:rsidR="00077784" w:rsidRDefault="00077784">
      <w:pPr>
        <w:rPr>
          <w:rFonts w:hint="eastAsia"/>
        </w:rPr>
      </w:pPr>
      <w:r>
        <w:rPr>
          <w:rFonts w:hint="eastAsia"/>
        </w:rPr>
        <w:t>尽管现代社会的生活节奏加快，但盘腿坐并没有被遗忘。它出现在瑜伽工作室、冥想课程、禅修活动等各种情境之中。许多人在追求身心健康和谐发展的过程中，重新发现了盘腿坐的价值。通过学习正确的盘腿方法，人们不仅可以改善身体状况，还能提升内心的平静与专注力，为快节奏的生活带来一丝宁静。</w:t>
      </w:r>
    </w:p>
    <w:p w14:paraId="04A2DC8D" w14:textId="77777777" w:rsidR="00077784" w:rsidRDefault="00077784">
      <w:pPr>
        <w:rPr>
          <w:rFonts w:hint="eastAsia"/>
        </w:rPr>
      </w:pPr>
    </w:p>
    <w:p w14:paraId="01D53D73" w14:textId="77777777" w:rsidR="00077784" w:rsidRDefault="000777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D3BB2" w14:textId="76F3CB90" w:rsidR="00103BCB" w:rsidRDefault="00103BCB"/>
    <w:sectPr w:rsidR="00103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CB"/>
    <w:rsid w:val="00077784"/>
    <w:rsid w:val="00103BC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D757F-5A8A-4186-A9AB-1E5B1E0F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