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AAC0" w14:textId="77777777" w:rsidR="00866D71" w:rsidRDefault="00866D71">
      <w:pPr>
        <w:rPr>
          <w:rFonts w:hint="eastAsia"/>
        </w:rPr>
      </w:pPr>
      <w:r>
        <w:rPr>
          <w:rFonts w:hint="eastAsia"/>
        </w:rPr>
        <w:t>筒字的拼音：tǒng zì</w:t>
      </w:r>
    </w:p>
    <w:p w14:paraId="6119D3CB" w14:textId="77777777" w:rsidR="00866D71" w:rsidRDefault="00866D71">
      <w:pPr>
        <w:rPr>
          <w:rFonts w:hint="eastAsia"/>
        </w:rPr>
      </w:pPr>
    </w:p>
    <w:p w14:paraId="2437DBDD" w14:textId="77777777" w:rsidR="00866D71" w:rsidRDefault="00866D71">
      <w:pPr>
        <w:rPr>
          <w:rFonts w:hint="eastAsia"/>
        </w:rPr>
      </w:pPr>
      <w:r>
        <w:rPr>
          <w:rFonts w:hint="eastAsia"/>
        </w:rPr>
        <w:t>“筒字”这个词可能对很多人来说并不常见，但在特定的文化、历史或技术领域中，它却有着独特的意义。从字面上看，“筒”代表一种圆柱形的物体，而“字”则与文字相关联。结合这两个字，我们可以推测出“筒字”可能涉及某种特殊的书写形式、符号系统或者工具。接下来，我们将从多个角度来探讨这一概念。</w:t>
      </w:r>
    </w:p>
    <w:p w14:paraId="5BD18E51" w14:textId="77777777" w:rsidR="00866D71" w:rsidRDefault="00866D71">
      <w:pPr>
        <w:rPr>
          <w:rFonts w:hint="eastAsia"/>
        </w:rPr>
      </w:pPr>
    </w:p>
    <w:p w14:paraId="6B5EC39C" w14:textId="77777777" w:rsidR="00866D71" w:rsidRDefault="00866D71">
      <w:pPr>
        <w:rPr>
          <w:rFonts w:hint="eastAsia"/>
        </w:rPr>
      </w:pPr>
    </w:p>
    <w:p w14:paraId="1BD5B737" w14:textId="77777777" w:rsidR="00866D71" w:rsidRDefault="00866D71">
      <w:pPr>
        <w:rPr>
          <w:rFonts w:hint="eastAsia"/>
        </w:rPr>
      </w:pPr>
      <w:r>
        <w:rPr>
          <w:rFonts w:hint="eastAsia"/>
        </w:rPr>
        <w:t>筒字的历史渊源</w:t>
      </w:r>
    </w:p>
    <w:p w14:paraId="3975F588" w14:textId="77777777" w:rsidR="00866D71" w:rsidRDefault="00866D71">
      <w:pPr>
        <w:rPr>
          <w:rFonts w:hint="eastAsia"/>
        </w:rPr>
      </w:pPr>
    </w:p>
    <w:p w14:paraId="335C8C1B" w14:textId="77777777" w:rsidR="00866D71" w:rsidRDefault="00866D71">
      <w:pPr>
        <w:rPr>
          <w:rFonts w:hint="eastAsia"/>
        </w:rPr>
      </w:pPr>
      <w:r>
        <w:rPr>
          <w:rFonts w:hint="eastAsia"/>
        </w:rPr>
        <w:t>在古代中国，筒字可能与竹简文化密切相关。竹简作为中国古代书籍的主要载体之一，承载了大量珍贵的文字记录。这些竹简通常被卷成筒状保存，因此被称为“筒”。在这种背景下，“筒字”可以理解为刻写在竹简上的文字。这些文字不仅记录了当时的社会生活、哲学思想和文学创作，还成为后人研究历史的重要依据。通过考古发现，我们能够看到许多精美的筒字作品，它们展现了古代匠人的高超技艺和深厚的文化底蕴。</w:t>
      </w:r>
    </w:p>
    <w:p w14:paraId="096D1B99" w14:textId="77777777" w:rsidR="00866D71" w:rsidRDefault="00866D71">
      <w:pPr>
        <w:rPr>
          <w:rFonts w:hint="eastAsia"/>
        </w:rPr>
      </w:pPr>
    </w:p>
    <w:p w14:paraId="59C7A963" w14:textId="77777777" w:rsidR="00866D71" w:rsidRDefault="00866D71">
      <w:pPr>
        <w:rPr>
          <w:rFonts w:hint="eastAsia"/>
        </w:rPr>
      </w:pPr>
    </w:p>
    <w:p w14:paraId="10ADE71E" w14:textId="77777777" w:rsidR="00866D71" w:rsidRDefault="00866D71">
      <w:pPr>
        <w:rPr>
          <w:rFonts w:hint="eastAsia"/>
        </w:rPr>
      </w:pPr>
      <w:r>
        <w:rPr>
          <w:rFonts w:hint="eastAsia"/>
        </w:rPr>
        <w:t>筒字的艺术表现</w:t>
      </w:r>
    </w:p>
    <w:p w14:paraId="547C8ACB" w14:textId="77777777" w:rsidR="00866D71" w:rsidRDefault="00866D71">
      <w:pPr>
        <w:rPr>
          <w:rFonts w:hint="eastAsia"/>
        </w:rPr>
      </w:pPr>
    </w:p>
    <w:p w14:paraId="78A65077" w14:textId="77777777" w:rsidR="00866D71" w:rsidRDefault="00866D71">
      <w:pPr>
        <w:rPr>
          <w:rFonts w:hint="eastAsia"/>
        </w:rPr>
      </w:pPr>
      <w:r>
        <w:rPr>
          <w:rFonts w:hint="eastAsia"/>
        </w:rPr>
        <w:t>除了历史背景外，筒字还可以被视为一种艺术形式。例如，在书法艺术中，某些字体或风格可能会模仿竹简上的书写效果，从而创造出具有古朴韵味的作品。这种艺术化的筒字往往追求线条流畅、结构紧凑以及整体协调性。艺术家们通过不断练习和创新，将传统筒字融入现代设计之中，使其焕发出新的生命力。无论是书签、海报还是装饰画，都能找到筒字艺术的身影。</w:t>
      </w:r>
    </w:p>
    <w:p w14:paraId="3B3D9463" w14:textId="77777777" w:rsidR="00866D71" w:rsidRDefault="00866D71">
      <w:pPr>
        <w:rPr>
          <w:rFonts w:hint="eastAsia"/>
        </w:rPr>
      </w:pPr>
    </w:p>
    <w:p w14:paraId="748126A3" w14:textId="77777777" w:rsidR="00866D71" w:rsidRDefault="00866D71">
      <w:pPr>
        <w:rPr>
          <w:rFonts w:hint="eastAsia"/>
        </w:rPr>
      </w:pPr>
    </w:p>
    <w:p w14:paraId="2FCBC6E7" w14:textId="77777777" w:rsidR="00866D71" w:rsidRDefault="00866D71">
      <w:pPr>
        <w:rPr>
          <w:rFonts w:hint="eastAsia"/>
        </w:rPr>
      </w:pPr>
      <w:r>
        <w:rPr>
          <w:rFonts w:hint="eastAsia"/>
        </w:rPr>
        <w:t>筒字的技术应用</w:t>
      </w:r>
    </w:p>
    <w:p w14:paraId="35A3DEAA" w14:textId="77777777" w:rsidR="00866D71" w:rsidRDefault="00866D71">
      <w:pPr>
        <w:rPr>
          <w:rFonts w:hint="eastAsia"/>
        </w:rPr>
      </w:pPr>
    </w:p>
    <w:p w14:paraId="5FE6374D" w14:textId="77777777" w:rsidR="00866D71" w:rsidRDefault="00866D71">
      <w:pPr>
        <w:rPr>
          <w:rFonts w:hint="eastAsia"/>
        </w:rPr>
      </w:pPr>
      <w:r>
        <w:rPr>
          <w:rFonts w:hint="eastAsia"/>
        </w:rPr>
        <w:t>随着科技的发展，“筒字”也被赋予了新的含义。在计算机科学领域，一些编码方式或数据格式可能被称为“筒字”，用以描述信息存储或传输过程中使用的特殊规则。例如，某些压缩算法会将数据打包成类似“筒”的结构，以便更高效地利用存储空间。在虚拟现实（VR）和增强现实（AR）技术中，筒字也可能用来指代三维建模中的某些几何形状或纹理映射方法。这些技术的应用使得筒字的概念更加丰富多样。</w:t>
      </w:r>
    </w:p>
    <w:p w14:paraId="5DA8BCA3" w14:textId="77777777" w:rsidR="00866D71" w:rsidRDefault="00866D71">
      <w:pPr>
        <w:rPr>
          <w:rFonts w:hint="eastAsia"/>
        </w:rPr>
      </w:pPr>
    </w:p>
    <w:p w14:paraId="63599000" w14:textId="77777777" w:rsidR="00866D71" w:rsidRDefault="00866D71">
      <w:pPr>
        <w:rPr>
          <w:rFonts w:hint="eastAsia"/>
        </w:rPr>
      </w:pPr>
    </w:p>
    <w:p w14:paraId="6D27CFCB" w14:textId="77777777" w:rsidR="00866D71" w:rsidRDefault="00866D71">
      <w:pPr>
        <w:rPr>
          <w:rFonts w:hint="eastAsia"/>
        </w:rPr>
      </w:pPr>
      <w:r>
        <w:rPr>
          <w:rFonts w:hint="eastAsia"/>
        </w:rPr>
        <w:t>筒字的文化价值</w:t>
      </w:r>
    </w:p>
    <w:p w14:paraId="7310777D" w14:textId="77777777" w:rsidR="00866D71" w:rsidRDefault="00866D71">
      <w:pPr>
        <w:rPr>
          <w:rFonts w:hint="eastAsia"/>
        </w:rPr>
      </w:pPr>
    </w:p>
    <w:p w14:paraId="39F58109" w14:textId="77777777" w:rsidR="00866D71" w:rsidRDefault="00866D71">
      <w:pPr>
        <w:rPr>
          <w:rFonts w:hint="eastAsia"/>
        </w:rPr>
      </w:pPr>
      <w:r>
        <w:rPr>
          <w:rFonts w:hint="eastAsia"/>
        </w:rPr>
        <w:t>无论是在历史、艺术还是技术层面，筒字都蕴含着深刻的文化价值。它不仅是人类智慧的结晶，也是不同文明交流互动的桥梁。通过对筒字的研究，我们可以更好地了解过去，同时也能启发未来。在全球化的今天，越来越多的人开始关注传统文化的保护与传承，而筒字正是其中不可或缺的一部分。希望通过本文的介绍，能让更多人认识到筒字的魅力所在，并加入到传播和弘扬这一文化瑰宝的行列中来。</w:t>
      </w:r>
    </w:p>
    <w:p w14:paraId="0A2166FD" w14:textId="77777777" w:rsidR="00866D71" w:rsidRDefault="00866D71">
      <w:pPr>
        <w:rPr>
          <w:rFonts w:hint="eastAsia"/>
        </w:rPr>
      </w:pPr>
    </w:p>
    <w:p w14:paraId="35AD0E23" w14:textId="77777777" w:rsidR="00866D71" w:rsidRDefault="00866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A302A" w14:textId="3E78A70A" w:rsidR="00CD5210" w:rsidRDefault="00CD5210"/>
    <w:sectPr w:rsidR="00CD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10"/>
    <w:rsid w:val="00866D71"/>
    <w:rsid w:val="009B02E7"/>
    <w:rsid w:val="00C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2B1C-B6B8-47A9-BC86-54FDF09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