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D87F" w14:textId="77777777" w:rsidR="006C0552" w:rsidRDefault="006C0552">
      <w:pPr>
        <w:rPr>
          <w:rFonts w:hint="eastAsia"/>
        </w:rPr>
      </w:pPr>
    </w:p>
    <w:p w14:paraId="641289AA" w14:textId="77777777" w:rsidR="006C0552" w:rsidRDefault="006C0552">
      <w:pPr>
        <w:rPr>
          <w:rFonts w:hint="eastAsia"/>
        </w:rPr>
      </w:pPr>
      <w:r>
        <w:rPr>
          <w:rFonts w:hint="eastAsia"/>
        </w:rPr>
        <w:t>葡萄的萄的拼音</w:t>
      </w:r>
    </w:p>
    <w:p w14:paraId="26053E5A" w14:textId="77777777" w:rsidR="006C0552" w:rsidRDefault="006C0552">
      <w:pPr>
        <w:rPr>
          <w:rFonts w:hint="eastAsia"/>
        </w:rPr>
      </w:pPr>
      <w:r>
        <w:rPr>
          <w:rFonts w:hint="eastAsia"/>
        </w:rPr>
        <w:t>在汉语的学习过程中，对于每一个汉字的深入理解都是至关重要的。今天，我们将聚焦于“葡萄”一词中的“萄”字。这个字作为“葡萄”这个词的一部分，其拼音是“táo”。尽管它可能看似简单，但了解其发音及背后的文化含义能够帮助我们更好地掌握汉语，并欣赏到汉语词汇的美妙之处。</w:t>
      </w:r>
    </w:p>
    <w:p w14:paraId="55C217CE" w14:textId="77777777" w:rsidR="006C0552" w:rsidRDefault="006C0552">
      <w:pPr>
        <w:rPr>
          <w:rFonts w:hint="eastAsia"/>
        </w:rPr>
      </w:pPr>
    </w:p>
    <w:p w14:paraId="421C157C" w14:textId="77777777" w:rsidR="006C0552" w:rsidRDefault="006C0552">
      <w:pPr>
        <w:rPr>
          <w:rFonts w:hint="eastAsia"/>
        </w:rPr>
      </w:pPr>
    </w:p>
    <w:p w14:paraId="6C929F1F" w14:textId="77777777" w:rsidR="006C0552" w:rsidRDefault="006C0552">
      <w:pPr>
        <w:rPr>
          <w:rFonts w:hint="eastAsia"/>
        </w:rPr>
      </w:pPr>
      <w:r>
        <w:rPr>
          <w:rFonts w:hint="eastAsia"/>
        </w:rPr>
        <w:t>葡萄：一种历史悠久的水果</w:t>
      </w:r>
    </w:p>
    <w:p w14:paraId="331A772A" w14:textId="77777777" w:rsidR="006C0552" w:rsidRDefault="006C0552">
      <w:pPr>
        <w:rPr>
          <w:rFonts w:hint="eastAsia"/>
        </w:rPr>
      </w:pPr>
      <w:r>
        <w:rPr>
          <w:rFonts w:hint="eastAsia"/>
        </w:rPr>
        <w:t>“葡萄”是一种广受欢迎的水果，其历史可以追溯至几千年前。根据考古发现，葡萄最早种植于亚洲西部和格鲁吉亚地区。这种水果不仅因其美味而受到喜爱，而且在许多文化中都占有重要地位。例如，在古代希腊和罗马，葡萄是葡萄酒酿造的关键原料，葡萄酒在当时的社会生活中扮演了非常重要的角色。而“葡萄”的“萄”字，则很好地体现了汉语对这一外来物产的独特命名方式。</w:t>
      </w:r>
    </w:p>
    <w:p w14:paraId="3A39BB5C" w14:textId="77777777" w:rsidR="006C0552" w:rsidRDefault="006C0552">
      <w:pPr>
        <w:rPr>
          <w:rFonts w:hint="eastAsia"/>
        </w:rPr>
      </w:pPr>
    </w:p>
    <w:p w14:paraId="422DF376" w14:textId="77777777" w:rsidR="006C0552" w:rsidRDefault="006C0552">
      <w:pPr>
        <w:rPr>
          <w:rFonts w:hint="eastAsia"/>
        </w:rPr>
      </w:pPr>
    </w:p>
    <w:p w14:paraId="2DD5D9D3" w14:textId="77777777" w:rsidR="006C0552" w:rsidRDefault="006C0552">
      <w:pPr>
        <w:rPr>
          <w:rFonts w:hint="eastAsia"/>
        </w:rPr>
      </w:pPr>
      <w:r>
        <w:rPr>
          <w:rFonts w:hint="eastAsia"/>
        </w:rPr>
        <w:t>汉字“萄”的结构与意义</w:t>
      </w:r>
    </w:p>
    <w:p w14:paraId="547C62C3" w14:textId="77777777" w:rsidR="006C0552" w:rsidRDefault="006C0552">
      <w:pPr>
        <w:rPr>
          <w:rFonts w:hint="eastAsia"/>
        </w:rPr>
      </w:pPr>
      <w:r>
        <w:rPr>
          <w:rFonts w:hint="eastAsia"/>
        </w:rPr>
        <w:t>说到“萄”字本身，它由草字头和陶字组成，草字头通常与植物相关联，而“陶”则暗示了一种制作过程或是某种容器，这或许反映了古人对葡萄的认识——既可食用又可用于酿酒。在现代汉语中，“萄”通常不单独使用，而是作为复合词“葡萄”的一部分。学习者应该注意的是，“萄”的正确发音是“táo”，而不是其他可能的误读。</w:t>
      </w:r>
    </w:p>
    <w:p w14:paraId="00B9A78A" w14:textId="77777777" w:rsidR="006C0552" w:rsidRDefault="006C0552">
      <w:pPr>
        <w:rPr>
          <w:rFonts w:hint="eastAsia"/>
        </w:rPr>
      </w:pPr>
    </w:p>
    <w:p w14:paraId="2723BE0D" w14:textId="77777777" w:rsidR="006C0552" w:rsidRDefault="006C0552">
      <w:pPr>
        <w:rPr>
          <w:rFonts w:hint="eastAsia"/>
        </w:rPr>
      </w:pPr>
    </w:p>
    <w:p w14:paraId="00B68049" w14:textId="77777777" w:rsidR="006C0552" w:rsidRDefault="006C0552">
      <w:pPr>
        <w:rPr>
          <w:rFonts w:hint="eastAsia"/>
        </w:rPr>
      </w:pPr>
      <w:r>
        <w:rPr>
          <w:rFonts w:hint="eastAsia"/>
        </w:rPr>
        <w:t>学习“萄”的拼音的重要性</w:t>
      </w:r>
    </w:p>
    <w:p w14:paraId="622C314E" w14:textId="77777777" w:rsidR="006C0552" w:rsidRDefault="006C0552">
      <w:pPr>
        <w:rPr>
          <w:rFonts w:hint="eastAsia"/>
        </w:rPr>
      </w:pPr>
      <w:r>
        <w:rPr>
          <w:rFonts w:hint="eastAsia"/>
        </w:rPr>
        <w:t>掌握“萄”的正确发音对于汉语学习者来说至关重要。准确的发音不仅能增强语言交流的效果，还能避免误解。通过学习像“萄”这样的字，我们可以更深入地理解汉语词汇的构成及其背后的逻辑。这对于提高汉语水平，特别是口语表达能力有着不可忽视的作用。</w:t>
      </w:r>
    </w:p>
    <w:p w14:paraId="5CFFB802" w14:textId="77777777" w:rsidR="006C0552" w:rsidRDefault="006C0552">
      <w:pPr>
        <w:rPr>
          <w:rFonts w:hint="eastAsia"/>
        </w:rPr>
      </w:pPr>
    </w:p>
    <w:p w14:paraId="7B4F2548" w14:textId="77777777" w:rsidR="006C0552" w:rsidRDefault="006C0552">
      <w:pPr>
        <w:rPr>
          <w:rFonts w:hint="eastAsia"/>
        </w:rPr>
      </w:pPr>
    </w:p>
    <w:p w14:paraId="55FC210F" w14:textId="77777777" w:rsidR="006C0552" w:rsidRDefault="006C0552">
      <w:pPr>
        <w:rPr>
          <w:rFonts w:hint="eastAsia"/>
        </w:rPr>
      </w:pPr>
      <w:r>
        <w:rPr>
          <w:rFonts w:hint="eastAsia"/>
        </w:rPr>
        <w:t>最后的总结</w:t>
      </w:r>
    </w:p>
    <w:p w14:paraId="3551246A" w14:textId="77777777" w:rsidR="006C0552" w:rsidRDefault="006C0552">
      <w:pPr>
        <w:rPr>
          <w:rFonts w:hint="eastAsia"/>
        </w:rPr>
      </w:pPr>
      <w:r>
        <w:rPr>
          <w:rFonts w:hint="eastAsia"/>
        </w:rPr>
        <w:t>“葡萄”的“萄”字虽然只是一个小小的汉字，但它承载着丰富的文化和历史信息。通过对“萄”的拼音“táo”的学习，我们不仅能增进对汉语的理解，还能够探索更多关于葡萄这一古老水果的故事。无论你是汉语初学者还是有一定基础的学习者，深入了解每个汉字都将为你的汉语学习之旅增添无限乐趣。</w:t>
      </w:r>
    </w:p>
    <w:p w14:paraId="54D36502" w14:textId="77777777" w:rsidR="006C0552" w:rsidRDefault="006C0552">
      <w:pPr>
        <w:rPr>
          <w:rFonts w:hint="eastAsia"/>
        </w:rPr>
      </w:pPr>
    </w:p>
    <w:p w14:paraId="6B3ACEC6" w14:textId="77777777" w:rsidR="006C0552" w:rsidRDefault="006C0552">
      <w:pPr>
        <w:rPr>
          <w:rFonts w:hint="eastAsia"/>
        </w:rPr>
      </w:pPr>
    </w:p>
    <w:p w14:paraId="19EF4009" w14:textId="77777777" w:rsidR="006C0552" w:rsidRDefault="006C0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38761" w14:textId="4A1B71F2" w:rsidR="0058123D" w:rsidRDefault="0058123D"/>
    <w:sectPr w:rsidR="0058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3D"/>
    <w:rsid w:val="0058123D"/>
    <w:rsid w:val="006C05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DF4A3-B35D-41A7-988C-F2300148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