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B75D" w14:textId="77777777" w:rsidR="003E6C31" w:rsidRDefault="003E6C31">
      <w:pPr>
        <w:rPr>
          <w:rFonts w:hint="eastAsia"/>
        </w:rPr>
      </w:pPr>
      <w:r>
        <w:rPr>
          <w:rFonts w:hint="eastAsia"/>
        </w:rPr>
        <w:t>Pu He (蒲河的拼音)</w:t>
      </w:r>
    </w:p>
    <w:p w14:paraId="2B1BFB08" w14:textId="77777777" w:rsidR="003E6C31" w:rsidRDefault="003E6C31">
      <w:pPr>
        <w:rPr>
          <w:rFonts w:hint="eastAsia"/>
        </w:rPr>
      </w:pPr>
      <w:r>
        <w:rPr>
          <w:rFonts w:hint="eastAsia"/>
        </w:rPr>
        <w:t>位于中国东北部辽宁省沈阳市内的蒲河，是一条具有悠久历史和丰富文化底蕴的小河。它不仅是沈阳城市水系的重要组成部分，而且在历史上对当地居民的生活和发展产生了深远的影响。蒲河全长约85公里，流域面积达1370平方公里，是浑河的一级支流，其水源主要来自降水和地下涌泉。</w:t>
      </w:r>
    </w:p>
    <w:p w14:paraId="46A715DC" w14:textId="77777777" w:rsidR="003E6C31" w:rsidRDefault="003E6C31">
      <w:pPr>
        <w:rPr>
          <w:rFonts w:hint="eastAsia"/>
        </w:rPr>
      </w:pPr>
    </w:p>
    <w:p w14:paraId="44AE09B9" w14:textId="77777777" w:rsidR="003E6C31" w:rsidRDefault="003E6C31">
      <w:pPr>
        <w:rPr>
          <w:rFonts w:hint="eastAsia"/>
        </w:rPr>
      </w:pPr>
    </w:p>
    <w:p w14:paraId="1CA37028" w14:textId="77777777" w:rsidR="003E6C31" w:rsidRDefault="003E6C31">
      <w:pPr>
        <w:rPr>
          <w:rFonts w:hint="eastAsia"/>
        </w:rPr>
      </w:pPr>
      <w:r>
        <w:rPr>
          <w:rFonts w:hint="eastAsia"/>
        </w:rPr>
        <w:t>自然环境</w:t>
      </w:r>
    </w:p>
    <w:p w14:paraId="6DEE93F5" w14:textId="77777777" w:rsidR="003E6C31" w:rsidRDefault="003E6C31">
      <w:pPr>
        <w:rPr>
          <w:rFonts w:hint="eastAsia"/>
        </w:rPr>
      </w:pPr>
      <w:r>
        <w:rPr>
          <w:rFonts w:hint="eastAsia"/>
        </w:rPr>
        <w:t>蒲河流域内多为平原地貌，河床宽阔且水流平缓，这使得蒲河成为周边生态系统的重要支撑。沿岸植被繁茂，湿地资源丰富，提供了多种鸟类、鱼类和其他野生动物栖息繁殖的理想场所。近年来，随着环境保护意识的提升，政府加大了对蒲河流域生态修复和保护力度，实施了一系列工程措施，如河道整治、湿地恢复等，有效地改善了河流生态环境。</w:t>
      </w:r>
    </w:p>
    <w:p w14:paraId="78302229" w14:textId="77777777" w:rsidR="003E6C31" w:rsidRDefault="003E6C31">
      <w:pPr>
        <w:rPr>
          <w:rFonts w:hint="eastAsia"/>
        </w:rPr>
      </w:pPr>
    </w:p>
    <w:p w14:paraId="0B680ADA" w14:textId="77777777" w:rsidR="003E6C31" w:rsidRDefault="003E6C31">
      <w:pPr>
        <w:rPr>
          <w:rFonts w:hint="eastAsia"/>
        </w:rPr>
      </w:pPr>
    </w:p>
    <w:p w14:paraId="7253E4E2" w14:textId="77777777" w:rsidR="003E6C31" w:rsidRDefault="003E6C31">
      <w:pPr>
        <w:rPr>
          <w:rFonts w:hint="eastAsia"/>
        </w:rPr>
      </w:pPr>
      <w:r>
        <w:rPr>
          <w:rFonts w:hint="eastAsia"/>
        </w:rPr>
        <w:t>人文历史</w:t>
      </w:r>
    </w:p>
    <w:p w14:paraId="3F2B4D52" w14:textId="77777777" w:rsidR="003E6C31" w:rsidRDefault="003E6C31">
      <w:pPr>
        <w:rPr>
          <w:rFonts w:hint="eastAsia"/>
        </w:rPr>
      </w:pPr>
      <w:r>
        <w:rPr>
          <w:rFonts w:hint="eastAsia"/>
        </w:rPr>
        <w:t>自古以来，蒲河就是连接辽东地区与外界的重要水上通道之一。在古代，这里是商业贸易往来频繁之地，促进了文化的交流与发展。同时，蒲河也是许多文人墨客笔下的常客，留下了众多优美的诗词歌赋。特别是在明清时期，这里更是成为了皇家园林建设的重点区域，现存的一些古迹遗址便是那段辉煌历史的见证。</w:t>
      </w:r>
    </w:p>
    <w:p w14:paraId="3425A915" w14:textId="77777777" w:rsidR="003E6C31" w:rsidRDefault="003E6C31">
      <w:pPr>
        <w:rPr>
          <w:rFonts w:hint="eastAsia"/>
        </w:rPr>
      </w:pPr>
    </w:p>
    <w:p w14:paraId="232283AB" w14:textId="77777777" w:rsidR="003E6C31" w:rsidRDefault="003E6C31">
      <w:pPr>
        <w:rPr>
          <w:rFonts w:hint="eastAsia"/>
        </w:rPr>
      </w:pPr>
    </w:p>
    <w:p w14:paraId="796D9C01" w14:textId="77777777" w:rsidR="003E6C31" w:rsidRDefault="003E6C31">
      <w:pPr>
        <w:rPr>
          <w:rFonts w:hint="eastAsia"/>
        </w:rPr>
      </w:pPr>
      <w:r>
        <w:rPr>
          <w:rFonts w:hint="eastAsia"/>
        </w:rPr>
        <w:t>现代发展</w:t>
      </w:r>
    </w:p>
    <w:p w14:paraId="088A629C" w14:textId="77777777" w:rsidR="003E6C31" w:rsidRDefault="003E6C31">
      <w:pPr>
        <w:rPr>
          <w:rFonts w:hint="eastAsia"/>
        </w:rPr>
      </w:pPr>
      <w:r>
        <w:rPr>
          <w:rFonts w:hint="eastAsia"/>
        </w:rPr>
        <w:t>进入现代社会后，蒲河经历了从污染治理到生态修复的巨大转变。过去由于工业废水排放等原因导致水质恶化，经过多年的努力，如今蒲河的水环境质量已经有了显著提高。当地政府还利用蒲河及其周边地带打造了多个休闲公园和旅游景区，使之成为市民亲近自然、放松心情的好去处。通过举办各类文化节庆活动，进一步提升了蒲河的文化内涵和社会影响力。</w:t>
      </w:r>
    </w:p>
    <w:p w14:paraId="4F68D680" w14:textId="77777777" w:rsidR="003E6C31" w:rsidRDefault="003E6C31">
      <w:pPr>
        <w:rPr>
          <w:rFonts w:hint="eastAsia"/>
        </w:rPr>
      </w:pPr>
    </w:p>
    <w:p w14:paraId="23348702" w14:textId="77777777" w:rsidR="003E6C31" w:rsidRDefault="003E6C31">
      <w:pPr>
        <w:rPr>
          <w:rFonts w:hint="eastAsia"/>
        </w:rPr>
      </w:pPr>
    </w:p>
    <w:p w14:paraId="04B61909" w14:textId="77777777" w:rsidR="003E6C31" w:rsidRDefault="003E6C31">
      <w:pPr>
        <w:rPr>
          <w:rFonts w:hint="eastAsia"/>
        </w:rPr>
      </w:pPr>
      <w:r>
        <w:rPr>
          <w:rFonts w:hint="eastAsia"/>
        </w:rPr>
        <w:t>未来展望</w:t>
      </w:r>
    </w:p>
    <w:p w14:paraId="513DB9C1" w14:textId="77777777" w:rsidR="003E6C31" w:rsidRDefault="003E6C31">
      <w:pPr>
        <w:rPr>
          <w:rFonts w:hint="eastAsia"/>
        </w:rPr>
      </w:pPr>
      <w:r>
        <w:rPr>
          <w:rFonts w:hint="eastAsia"/>
        </w:rPr>
        <w:lastRenderedPageBreak/>
        <w:t>展望未来，蒲河将继续发挥其独特的地理优势，在生态保护、文化旅游等方面取得更大成就。随着沈阳城市化进程加快以及人们对美好生活需求的增长，相信蒲河将以更加美丽的姿态展现在世人面前，成为一个集自然风光、历史文化于一体的综合性旅游目的地。</w:t>
      </w:r>
    </w:p>
    <w:p w14:paraId="0F5C4C2B" w14:textId="77777777" w:rsidR="003E6C31" w:rsidRDefault="003E6C31">
      <w:pPr>
        <w:rPr>
          <w:rFonts w:hint="eastAsia"/>
        </w:rPr>
      </w:pPr>
    </w:p>
    <w:p w14:paraId="1E295C26" w14:textId="77777777" w:rsidR="003E6C31" w:rsidRDefault="003E6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28EDA" w14:textId="315B7F24" w:rsidR="002938C4" w:rsidRDefault="002938C4"/>
    <w:sectPr w:rsidR="0029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C4"/>
    <w:rsid w:val="002938C4"/>
    <w:rsid w:val="003E6C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EC36-2A1F-4F7F-944E-9A740BA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