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F1D61" w14:textId="77777777" w:rsidR="00A43E45" w:rsidRDefault="00A43E45">
      <w:pPr>
        <w:rPr>
          <w:rFonts w:hint="eastAsia"/>
        </w:rPr>
      </w:pPr>
      <w:r>
        <w:rPr>
          <w:rFonts w:hint="eastAsia"/>
        </w:rPr>
        <w:t>评书的拼音</w:t>
      </w:r>
    </w:p>
    <w:p w14:paraId="2C4C13DF" w14:textId="77777777" w:rsidR="00A43E45" w:rsidRDefault="00A43E45">
      <w:pPr>
        <w:rPr>
          <w:rFonts w:hint="eastAsia"/>
        </w:rPr>
      </w:pPr>
      <w:r>
        <w:rPr>
          <w:rFonts w:hint="eastAsia"/>
        </w:rPr>
        <w:t>Ping Shu De Pin Yin，当我们谈论评书的拼音时，实际上是在探讨一个极具中国特色的艺术形式——评书。评书是一种传统的中国口头讲述艺术，它以说、学、逗、唱为表现手法，通过艺人的口述来演绎历史故事、英雄传说以及民间故事等。这种艺术形式历史悠久，深受广大人民群众的喜爱。</w:t>
      </w:r>
    </w:p>
    <w:p w14:paraId="7469634F" w14:textId="77777777" w:rsidR="00A43E45" w:rsidRDefault="00A43E45">
      <w:pPr>
        <w:rPr>
          <w:rFonts w:hint="eastAsia"/>
        </w:rPr>
      </w:pPr>
    </w:p>
    <w:p w14:paraId="3364B8F6" w14:textId="77777777" w:rsidR="00A43E45" w:rsidRDefault="00A43E45">
      <w:pPr>
        <w:rPr>
          <w:rFonts w:hint="eastAsia"/>
        </w:rPr>
      </w:pPr>
    </w:p>
    <w:p w14:paraId="5988A974" w14:textId="77777777" w:rsidR="00A43E45" w:rsidRDefault="00A43E45">
      <w:pPr>
        <w:rPr>
          <w:rFonts w:hint="eastAsia"/>
        </w:rPr>
      </w:pPr>
      <w:r>
        <w:rPr>
          <w:rFonts w:hint="eastAsia"/>
        </w:rPr>
        <w:t>评书的历史渊源</w:t>
      </w:r>
    </w:p>
    <w:p w14:paraId="00408354" w14:textId="77777777" w:rsidR="00A43E45" w:rsidRDefault="00A43E45">
      <w:pPr>
        <w:rPr>
          <w:rFonts w:hint="eastAsia"/>
        </w:rPr>
      </w:pPr>
      <w:r>
        <w:rPr>
          <w:rFonts w:hint="eastAsia"/>
        </w:rPr>
        <w:t>评书起源于宋朝，发展于明清时期，并在近现代达到了鼎盛。早期的评书多在茶馆、酒肆等场所表演，随着时代的发展，评书逐渐走进了广播、电视甚至网络平台。评书不仅丰富了人们的文化生活，还起到了教育民众、传承历史文化的作用。评书艺人通过对历史事件和人物的生动描述，让听众在娱乐中学习到丰富的历史文化知识。</w:t>
      </w:r>
    </w:p>
    <w:p w14:paraId="442626FE" w14:textId="77777777" w:rsidR="00A43E45" w:rsidRDefault="00A43E45">
      <w:pPr>
        <w:rPr>
          <w:rFonts w:hint="eastAsia"/>
        </w:rPr>
      </w:pPr>
    </w:p>
    <w:p w14:paraId="0EBBBFD3" w14:textId="77777777" w:rsidR="00A43E45" w:rsidRDefault="00A43E45">
      <w:pPr>
        <w:rPr>
          <w:rFonts w:hint="eastAsia"/>
        </w:rPr>
      </w:pPr>
    </w:p>
    <w:p w14:paraId="4024BDBC" w14:textId="77777777" w:rsidR="00A43E45" w:rsidRDefault="00A43E45">
      <w:pPr>
        <w:rPr>
          <w:rFonts w:hint="eastAsia"/>
        </w:rPr>
      </w:pPr>
      <w:r>
        <w:rPr>
          <w:rFonts w:hint="eastAsia"/>
        </w:rPr>
        <w:t>评书的艺术特色</w:t>
      </w:r>
    </w:p>
    <w:p w14:paraId="0D41DA48" w14:textId="77777777" w:rsidR="00A43E45" w:rsidRDefault="00A43E45">
      <w:pPr>
        <w:rPr>
          <w:rFonts w:hint="eastAsia"/>
        </w:rPr>
      </w:pPr>
      <w:r>
        <w:rPr>
          <w:rFonts w:hint="eastAsia"/>
        </w:rPr>
        <w:t>评书作为一种独特的口头艺术，其最大的特点就是“说”。一个好的评书艺人不仅要具备良好的语言表达能力，还需要有深厚的文化底蕴和精湛的演技。评书中包含了大量的方言、俗语和成语，这些元素的运用使得评书更加生动有趣。评书艺人还会模仿各种角色的声音和行为，使得故事中的每一个人物都栩栩如生。</w:t>
      </w:r>
    </w:p>
    <w:p w14:paraId="1BE48B66" w14:textId="77777777" w:rsidR="00A43E45" w:rsidRDefault="00A43E45">
      <w:pPr>
        <w:rPr>
          <w:rFonts w:hint="eastAsia"/>
        </w:rPr>
      </w:pPr>
    </w:p>
    <w:p w14:paraId="711489F7" w14:textId="77777777" w:rsidR="00A43E45" w:rsidRDefault="00A43E45">
      <w:pPr>
        <w:rPr>
          <w:rFonts w:hint="eastAsia"/>
        </w:rPr>
      </w:pPr>
    </w:p>
    <w:p w14:paraId="0F6EC8E4" w14:textId="77777777" w:rsidR="00A43E45" w:rsidRDefault="00A43E45">
      <w:pPr>
        <w:rPr>
          <w:rFonts w:hint="eastAsia"/>
        </w:rPr>
      </w:pPr>
      <w:r>
        <w:rPr>
          <w:rFonts w:hint="eastAsia"/>
        </w:rPr>
        <w:t>评书与现代社会</w:t>
      </w:r>
    </w:p>
    <w:p w14:paraId="1E17CF1B" w14:textId="77777777" w:rsidR="00A43E45" w:rsidRDefault="00A43E45">
      <w:pPr>
        <w:rPr>
          <w:rFonts w:hint="eastAsia"/>
        </w:rPr>
      </w:pPr>
      <w:r>
        <w:rPr>
          <w:rFonts w:hint="eastAsia"/>
        </w:rPr>
        <w:t>进入21世纪以来，随着科技的发展和社会的进步，评书也面临着新的挑战和机遇。虽然传统评书的受众群体有所减少，但评书并没有因此而消失。相反，借助互联网的力量，评书开始在网络上流行起来。许多评书爱好者通过网络平台分享自己喜爱的作品，这不仅拓宽了评书的传播渠道，也为评书注入了新的活力。</w:t>
      </w:r>
    </w:p>
    <w:p w14:paraId="16FC734A" w14:textId="77777777" w:rsidR="00A43E45" w:rsidRDefault="00A43E45">
      <w:pPr>
        <w:rPr>
          <w:rFonts w:hint="eastAsia"/>
        </w:rPr>
      </w:pPr>
    </w:p>
    <w:p w14:paraId="38FFD83E" w14:textId="77777777" w:rsidR="00A43E45" w:rsidRDefault="00A43E45">
      <w:pPr>
        <w:rPr>
          <w:rFonts w:hint="eastAsia"/>
        </w:rPr>
      </w:pPr>
    </w:p>
    <w:p w14:paraId="083ADD6D" w14:textId="77777777" w:rsidR="00A43E45" w:rsidRDefault="00A43E45">
      <w:pPr>
        <w:rPr>
          <w:rFonts w:hint="eastAsia"/>
        </w:rPr>
      </w:pPr>
      <w:r>
        <w:rPr>
          <w:rFonts w:hint="eastAsia"/>
        </w:rPr>
        <w:t>评书的未来展望</w:t>
      </w:r>
    </w:p>
    <w:p w14:paraId="458CB361" w14:textId="77777777" w:rsidR="00A43E45" w:rsidRDefault="00A43E45">
      <w:pPr>
        <w:rPr>
          <w:rFonts w:hint="eastAsia"/>
        </w:rPr>
      </w:pPr>
      <w:r>
        <w:rPr>
          <w:rFonts w:hint="eastAsia"/>
        </w:rPr>
        <w:t>评书作为中华民族优秀传统文化的重要组成部分，承载着厚重的历史文化价值。面对快速变化的社会环境，评书需要不断创新和发展，以适应新时代的要求。如何将传统与现代相结合，让更多的人了解和喜爱评书，是每一个评书从业者和爱好者的责任。相信在大家的共同努力下，评书这一古老的艺术形式一定能够焕发出新的光彩，继续传承下去。</w:t>
      </w:r>
    </w:p>
    <w:p w14:paraId="0D8AF07C" w14:textId="77777777" w:rsidR="00A43E45" w:rsidRDefault="00A43E45">
      <w:pPr>
        <w:rPr>
          <w:rFonts w:hint="eastAsia"/>
        </w:rPr>
      </w:pPr>
    </w:p>
    <w:p w14:paraId="5F26E1D7" w14:textId="77777777" w:rsidR="00A43E45" w:rsidRDefault="00A43E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9E941E" w14:textId="26387680" w:rsidR="0003745D" w:rsidRDefault="0003745D"/>
    <w:sectPr w:rsidR="00037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5D"/>
    <w:rsid w:val="0003745D"/>
    <w:rsid w:val="009B02E7"/>
    <w:rsid w:val="00A4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48ED5-FB27-4248-9755-7A149252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