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9064" w14:textId="77777777" w:rsidR="00D8421F" w:rsidRDefault="00D8421F">
      <w:pPr>
        <w:rPr>
          <w:rFonts w:hint="eastAsia"/>
        </w:rPr>
      </w:pPr>
    </w:p>
    <w:p w14:paraId="761FB70E" w14:textId="77777777" w:rsidR="00D8421F" w:rsidRDefault="00D8421F">
      <w:pPr>
        <w:rPr>
          <w:rFonts w:hint="eastAsia"/>
        </w:rPr>
      </w:pPr>
      <w:r>
        <w:rPr>
          <w:rFonts w:hint="eastAsia"/>
        </w:rPr>
        <w:t>趴的拼音是</w:t>
      </w:r>
    </w:p>
    <w:p w14:paraId="5B97174E" w14:textId="77777777" w:rsidR="00D8421F" w:rsidRDefault="00D8421F">
      <w:pPr>
        <w:rPr>
          <w:rFonts w:hint="eastAsia"/>
        </w:rPr>
      </w:pPr>
      <w:r>
        <w:rPr>
          <w:rFonts w:hint="eastAsia"/>
        </w:rPr>
        <w:t>趴，这个字在汉语中并不陌生，它所代表的动作形象生动，即身体向前倾倒，胸部和腹部贴着某个平面的状态。在汉语拼音里，“趴”的拼音是“pā”。这一音节由声母“p”与韵母“ā”组成，是一个简单而又容易发音的音节。对于学习汉语的朋友来说，掌握“趴”的正确发音是理解并运用这一词汇的基础。</w:t>
      </w:r>
    </w:p>
    <w:p w14:paraId="39A4F806" w14:textId="77777777" w:rsidR="00D8421F" w:rsidRDefault="00D8421F">
      <w:pPr>
        <w:rPr>
          <w:rFonts w:hint="eastAsia"/>
        </w:rPr>
      </w:pPr>
    </w:p>
    <w:p w14:paraId="0ECC2DC2" w14:textId="77777777" w:rsidR="00D8421F" w:rsidRDefault="00D8421F">
      <w:pPr>
        <w:rPr>
          <w:rFonts w:hint="eastAsia"/>
        </w:rPr>
      </w:pPr>
    </w:p>
    <w:p w14:paraId="1E350502" w14:textId="77777777" w:rsidR="00D8421F" w:rsidRDefault="00D8421F">
      <w:pPr>
        <w:rPr>
          <w:rFonts w:hint="eastAsia"/>
        </w:rPr>
      </w:pPr>
      <w:r>
        <w:rPr>
          <w:rFonts w:hint="eastAsia"/>
        </w:rPr>
        <w:t>趴的含义及其使用场景</w:t>
      </w:r>
    </w:p>
    <w:p w14:paraId="002B6BB7" w14:textId="77777777" w:rsidR="00D8421F" w:rsidRDefault="00D8421F">
      <w:pPr>
        <w:rPr>
          <w:rFonts w:hint="eastAsia"/>
        </w:rPr>
      </w:pPr>
      <w:r>
        <w:rPr>
          <w:rFonts w:hint="eastAsia"/>
        </w:rPr>
        <w:t>在日常生活中，“趴”有着广泛的用途。无论是描述一个人因为疲倦而趴在桌子上休息，还是形容动物如狗或猫在阳光下趴着享受温暖，这个字都显得格外生动具体。在一些特殊的情境下，比如体育锻炼中的俯卧撑动作，也常常用到“趴”这个字来形象地表达动作的形式。因此，“趴”不仅是一个表示状态的词，还能够用来描绘特定的动作行为。</w:t>
      </w:r>
    </w:p>
    <w:p w14:paraId="738E8200" w14:textId="77777777" w:rsidR="00D8421F" w:rsidRDefault="00D8421F">
      <w:pPr>
        <w:rPr>
          <w:rFonts w:hint="eastAsia"/>
        </w:rPr>
      </w:pPr>
    </w:p>
    <w:p w14:paraId="4ABA3980" w14:textId="77777777" w:rsidR="00D8421F" w:rsidRDefault="00D8421F">
      <w:pPr>
        <w:rPr>
          <w:rFonts w:hint="eastAsia"/>
        </w:rPr>
      </w:pPr>
    </w:p>
    <w:p w14:paraId="67551779" w14:textId="77777777" w:rsidR="00D8421F" w:rsidRDefault="00D8421F">
      <w:pPr>
        <w:rPr>
          <w:rFonts w:hint="eastAsia"/>
        </w:rPr>
      </w:pPr>
      <w:r>
        <w:rPr>
          <w:rFonts w:hint="eastAsia"/>
        </w:rPr>
        <w:t>趴的文化内涵</w:t>
      </w:r>
    </w:p>
    <w:p w14:paraId="2D80EA60" w14:textId="77777777" w:rsidR="00D8421F" w:rsidRDefault="00D8421F">
      <w:pPr>
        <w:rPr>
          <w:rFonts w:hint="eastAsia"/>
        </w:rPr>
      </w:pPr>
      <w:r>
        <w:rPr>
          <w:rFonts w:hint="eastAsia"/>
        </w:rPr>
        <w:t>从文化的角度来看，“趴”也有其独特的意义。在中国传统文化中，姿势往往与礼仪、健康等方面联系紧密。例如，在古代，学生向老师行礼时可能会采用跪姿或者趴姿，以示对师长的尊敬。而在现代社会，虽然这些传统的礼仪形式已经很少见到，但“趴”作为一种放松的方式仍然保留下来，并且在不同的场合发挥着作用。特别是在快节奏的现代生活中，偶尔找个地方趴一会儿，也成为人们缓解压力的一种方式。</w:t>
      </w:r>
    </w:p>
    <w:p w14:paraId="79510248" w14:textId="77777777" w:rsidR="00D8421F" w:rsidRDefault="00D8421F">
      <w:pPr>
        <w:rPr>
          <w:rFonts w:hint="eastAsia"/>
        </w:rPr>
      </w:pPr>
    </w:p>
    <w:p w14:paraId="07E96DEF" w14:textId="77777777" w:rsidR="00D8421F" w:rsidRDefault="00D8421F">
      <w:pPr>
        <w:rPr>
          <w:rFonts w:hint="eastAsia"/>
        </w:rPr>
      </w:pPr>
    </w:p>
    <w:p w14:paraId="4FC9F421" w14:textId="77777777" w:rsidR="00D8421F" w:rsidRDefault="00D8421F">
      <w:pPr>
        <w:rPr>
          <w:rFonts w:hint="eastAsia"/>
        </w:rPr>
      </w:pPr>
      <w:r>
        <w:rPr>
          <w:rFonts w:hint="eastAsia"/>
        </w:rPr>
        <w:t>趴与其他相似词汇的区别</w:t>
      </w:r>
    </w:p>
    <w:p w14:paraId="5E5A769E" w14:textId="77777777" w:rsidR="00D8421F" w:rsidRDefault="00D8421F">
      <w:pPr>
        <w:rPr>
          <w:rFonts w:hint="eastAsia"/>
        </w:rPr>
      </w:pPr>
      <w:r>
        <w:rPr>
          <w:rFonts w:hint="eastAsia"/>
        </w:rPr>
        <w:t>值得注意的是，“趴”虽然表示一种身体姿态，但它与“躺”、“坐”等词有着明显的区别。“躺”通常指的是平躺在某一平面上，身体相对更加舒展；而“趴”则强调身体前倾，胸部和腹部接触支撑面。相比之下，“坐”则是保持上身直立的状态。这些词汇虽都涉及人体的姿态，但在具体使用时，它们各自表达了不同的情景和状态，准确区分它们有助于提高语言表达的准确性。</w:t>
      </w:r>
    </w:p>
    <w:p w14:paraId="4FBCB677" w14:textId="77777777" w:rsidR="00D8421F" w:rsidRDefault="00D8421F">
      <w:pPr>
        <w:rPr>
          <w:rFonts w:hint="eastAsia"/>
        </w:rPr>
      </w:pPr>
    </w:p>
    <w:p w14:paraId="39A409A0" w14:textId="77777777" w:rsidR="00D8421F" w:rsidRDefault="00D8421F">
      <w:pPr>
        <w:rPr>
          <w:rFonts w:hint="eastAsia"/>
        </w:rPr>
      </w:pPr>
    </w:p>
    <w:p w14:paraId="040F397D" w14:textId="77777777" w:rsidR="00D8421F" w:rsidRDefault="00D8421F">
      <w:pPr>
        <w:rPr>
          <w:rFonts w:hint="eastAsia"/>
        </w:rPr>
      </w:pPr>
      <w:r>
        <w:rPr>
          <w:rFonts w:hint="eastAsia"/>
        </w:rPr>
        <w:t>如何正确使用“趴”这个词</w:t>
      </w:r>
    </w:p>
    <w:p w14:paraId="2B47A02D" w14:textId="77777777" w:rsidR="00D8421F" w:rsidRDefault="00D8421F">
      <w:pPr>
        <w:rPr>
          <w:rFonts w:hint="eastAsia"/>
        </w:rPr>
      </w:pPr>
      <w:r>
        <w:rPr>
          <w:rFonts w:hint="eastAsia"/>
        </w:rPr>
        <w:t>在实际应用中，要正确使用“趴”这个词，首先需要明确其基本含义以及适用场景。无论是在书面语还是口语交流中，合理运用“趴”可以使表达更加生动有趣。比如，在描写一个场景或叙述一个故事时，恰当地加入“趴”这个词，能够让读者或听者更容易想象出具体的画面。同时，结合上下文环境，还可以用“趴”来传递某种情感或态度，增加语言的表现力。</w:t>
      </w:r>
    </w:p>
    <w:p w14:paraId="15AEC028" w14:textId="77777777" w:rsidR="00D8421F" w:rsidRDefault="00D8421F">
      <w:pPr>
        <w:rPr>
          <w:rFonts w:hint="eastAsia"/>
        </w:rPr>
      </w:pPr>
    </w:p>
    <w:p w14:paraId="0240FC81" w14:textId="77777777" w:rsidR="00D8421F" w:rsidRDefault="00D8421F">
      <w:pPr>
        <w:rPr>
          <w:rFonts w:hint="eastAsia"/>
        </w:rPr>
      </w:pPr>
    </w:p>
    <w:p w14:paraId="7A9F9809" w14:textId="77777777" w:rsidR="00D8421F" w:rsidRDefault="00D84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B88B7" w14:textId="1223988A" w:rsidR="00442075" w:rsidRDefault="00442075"/>
    <w:sectPr w:rsidR="0044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75"/>
    <w:rsid w:val="00442075"/>
    <w:rsid w:val="009B02E7"/>
    <w:rsid w:val="00D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0EFF-0FEB-46B2-B01B-F95AFA95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