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42133" w14:textId="77777777" w:rsidR="0024593A" w:rsidRDefault="0024593A">
      <w:pPr>
        <w:rPr>
          <w:rFonts w:hint="eastAsia"/>
        </w:rPr>
      </w:pPr>
    </w:p>
    <w:p w14:paraId="72C88109" w14:textId="77777777" w:rsidR="0024593A" w:rsidRDefault="0024593A">
      <w:pPr>
        <w:rPr>
          <w:rFonts w:hint="eastAsia"/>
        </w:rPr>
      </w:pPr>
      <w:r>
        <w:rPr>
          <w:rFonts w:hint="eastAsia"/>
        </w:rPr>
        <w:t>跑得两个的拼音怎么写的</w:t>
      </w:r>
    </w:p>
    <w:p w14:paraId="7333345C" w14:textId="77777777" w:rsidR="0024593A" w:rsidRDefault="0024593A">
      <w:pPr>
        <w:rPr>
          <w:rFonts w:hint="eastAsia"/>
        </w:rPr>
      </w:pPr>
      <w:r>
        <w:rPr>
          <w:rFonts w:hint="eastAsia"/>
        </w:rPr>
        <w:t>在汉语学习的过程中，了解和掌握汉字及其对应的拼音是非常重要的。对于“跑得”这个词组来说，它由两个字组成：“跑”和“得”。这两个字分别代表了不同的意义，并且各自有其独特的拼音。</w:t>
      </w:r>
    </w:p>
    <w:p w14:paraId="7A1147A9" w14:textId="77777777" w:rsidR="0024593A" w:rsidRDefault="0024593A">
      <w:pPr>
        <w:rPr>
          <w:rFonts w:hint="eastAsia"/>
        </w:rPr>
      </w:pPr>
    </w:p>
    <w:p w14:paraId="381BDF66" w14:textId="77777777" w:rsidR="0024593A" w:rsidRDefault="0024593A">
      <w:pPr>
        <w:rPr>
          <w:rFonts w:hint="eastAsia"/>
        </w:rPr>
      </w:pPr>
    </w:p>
    <w:p w14:paraId="23A5379E" w14:textId="77777777" w:rsidR="0024593A" w:rsidRDefault="0024593A">
      <w:pPr>
        <w:rPr>
          <w:rFonts w:hint="eastAsia"/>
        </w:rPr>
      </w:pPr>
      <w:r>
        <w:rPr>
          <w:rFonts w:hint="eastAsia"/>
        </w:rPr>
        <w:t>“跑”的拼音解析</w:t>
      </w:r>
    </w:p>
    <w:p w14:paraId="16CFFBF5" w14:textId="77777777" w:rsidR="0024593A" w:rsidRDefault="0024593A">
      <w:pPr>
        <w:rPr>
          <w:rFonts w:hint="eastAsia"/>
        </w:rPr>
      </w:pPr>
      <w:r>
        <w:rPr>
          <w:rFonts w:hint="eastAsia"/>
        </w:rPr>
        <w:t>首先我们来看“跑”这个字。根据现代汉语拼音方案，“跑”的拼音是“pǎo”。声母是“p”，表示一个清辅音；韵母是“ǎo”，这是一个带有第三声调的复韵母。在实际发音时，“跑”字需要先发出清晰的“p”音，然后过渡到带鼻音色彩的“ao”，并且整个音节要读出下降再上升的第三声调特点。这一声调变化在口语交流中非常重要，有助于准确表达意思。</w:t>
      </w:r>
    </w:p>
    <w:p w14:paraId="0DA60722" w14:textId="77777777" w:rsidR="0024593A" w:rsidRDefault="0024593A">
      <w:pPr>
        <w:rPr>
          <w:rFonts w:hint="eastAsia"/>
        </w:rPr>
      </w:pPr>
    </w:p>
    <w:p w14:paraId="1948C94F" w14:textId="77777777" w:rsidR="0024593A" w:rsidRDefault="0024593A">
      <w:pPr>
        <w:rPr>
          <w:rFonts w:hint="eastAsia"/>
        </w:rPr>
      </w:pPr>
    </w:p>
    <w:p w14:paraId="28181F96" w14:textId="77777777" w:rsidR="0024593A" w:rsidRDefault="0024593A">
      <w:pPr>
        <w:rPr>
          <w:rFonts w:hint="eastAsia"/>
        </w:rPr>
      </w:pPr>
      <w:r>
        <w:rPr>
          <w:rFonts w:hint="eastAsia"/>
        </w:rPr>
        <w:t>“得”的拼音分析</w:t>
      </w:r>
    </w:p>
    <w:p w14:paraId="1DAB070A" w14:textId="77777777" w:rsidR="0024593A" w:rsidRDefault="0024593A">
      <w:pPr>
        <w:rPr>
          <w:rFonts w:hint="eastAsia"/>
        </w:rPr>
      </w:pPr>
      <w:r>
        <w:rPr>
          <w:rFonts w:hint="eastAsia"/>
        </w:rPr>
        <w:t>接下来是“得”字。“得”的拼音相对复杂一些，因为它具有多种读音，但在“跑得”这个词组中，“得”的正确拼音是“de”，轻声。这里需要注意的是，“de”作为轻声，不需要特别强调声调，而是应该以一种较为轻微、快速的方式发出，这与“得”作其他词性或用法时的读音（如dé、děi）有所不同。</w:t>
      </w:r>
    </w:p>
    <w:p w14:paraId="56022A07" w14:textId="77777777" w:rsidR="0024593A" w:rsidRDefault="0024593A">
      <w:pPr>
        <w:rPr>
          <w:rFonts w:hint="eastAsia"/>
        </w:rPr>
      </w:pPr>
    </w:p>
    <w:p w14:paraId="793CE406" w14:textId="77777777" w:rsidR="0024593A" w:rsidRDefault="0024593A">
      <w:pPr>
        <w:rPr>
          <w:rFonts w:hint="eastAsia"/>
        </w:rPr>
      </w:pPr>
    </w:p>
    <w:p w14:paraId="40B9CFFC" w14:textId="77777777" w:rsidR="0024593A" w:rsidRDefault="0024593A">
      <w:pPr>
        <w:rPr>
          <w:rFonts w:hint="eastAsia"/>
        </w:rPr>
      </w:pPr>
      <w:r>
        <w:rPr>
          <w:rFonts w:hint="eastAsia"/>
        </w:rPr>
        <w:t>关于“跑得”组合的实际应用</w:t>
      </w:r>
    </w:p>
    <w:p w14:paraId="18101681" w14:textId="77777777" w:rsidR="0024593A" w:rsidRDefault="0024593A">
      <w:pPr>
        <w:rPr>
          <w:rFonts w:hint="eastAsia"/>
        </w:rPr>
      </w:pPr>
      <w:r>
        <w:rPr>
          <w:rFonts w:hint="eastAsia"/>
        </w:rPr>
        <w:t>“跑得”通常用来描述动作的状态或结果，比如“跑得快”、“跑得慢”等短语中，其中“跑”是主要动词，表示具体的动作行为；而“得”则起到了连接作用，后面一般会接形容词或者副词来补充说明“跑”的状态如何。这种结构在日常对话及书面表达中都非常常见，掌握好它们的正确发音不仅有助于提高语言理解能力，也能让交流更加顺畅有效。</w:t>
      </w:r>
    </w:p>
    <w:p w14:paraId="692A627A" w14:textId="77777777" w:rsidR="0024593A" w:rsidRDefault="0024593A">
      <w:pPr>
        <w:rPr>
          <w:rFonts w:hint="eastAsia"/>
        </w:rPr>
      </w:pPr>
    </w:p>
    <w:p w14:paraId="13705022" w14:textId="77777777" w:rsidR="0024593A" w:rsidRDefault="0024593A">
      <w:pPr>
        <w:rPr>
          <w:rFonts w:hint="eastAsia"/>
        </w:rPr>
      </w:pPr>
    </w:p>
    <w:p w14:paraId="738E1F7A" w14:textId="77777777" w:rsidR="0024593A" w:rsidRDefault="0024593A">
      <w:pPr>
        <w:rPr>
          <w:rFonts w:hint="eastAsia"/>
        </w:rPr>
      </w:pPr>
      <w:r>
        <w:rPr>
          <w:rFonts w:hint="eastAsia"/>
        </w:rPr>
        <w:t>最后的总结</w:t>
      </w:r>
    </w:p>
    <w:p w14:paraId="61B0308C" w14:textId="77777777" w:rsidR="0024593A" w:rsidRDefault="0024593A">
      <w:pPr>
        <w:rPr>
          <w:rFonts w:hint="eastAsia"/>
        </w:rPr>
      </w:pPr>
      <w:r>
        <w:rPr>
          <w:rFonts w:hint="eastAsia"/>
        </w:rPr>
        <w:t>“跑得”这两个字的拼音分别是“pǎo”和“de”。学习者在练习发音时应注意每个字的声母、韵母以及声调特征，尤其是“得”字在不同语境下的变调情况。通过不断的听读模仿和实践运用，可以逐步提升对这两个字乃至整个汉语语音系统的认识和掌握程度。</w:t>
      </w:r>
    </w:p>
    <w:p w14:paraId="15081DAC" w14:textId="77777777" w:rsidR="0024593A" w:rsidRDefault="0024593A">
      <w:pPr>
        <w:rPr>
          <w:rFonts w:hint="eastAsia"/>
        </w:rPr>
      </w:pPr>
    </w:p>
    <w:p w14:paraId="54FFE579" w14:textId="77777777" w:rsidR="0024593A" w:rsidRDefault="0024593A">
      <w:pPr>
        <w:rPr>
          <w:rFonts w:hint="eastAsia"/>
        </w:rPr>
      </w:pPr>
    </w:p>
    <w:p w14:paraId="153F820A" w14:textId="77777777" w:rsidR="0024593A" w:rsidRDefault="00245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D7240" w14:textId="78133E07" w:rsidR="002D7A22" w:rsidRDefault="002D7A22"/>
    <w:sectPr w:rsidR="002D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22"/>
    <w:rsid w:val="0024593A"/>
    <w:rsid w:val="002D7A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E20BE-9791-4BEF-928C-2DF4B40A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