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E97C" w14:textId="77777777" w:rsidR="00722CA7" w:rsidRDefault="00722CA7">
      <w:pPr>
        <w:rPr>
          <w:rFonts w:hint="eastAsia"/>
        </w:rPr>
      </w:pPr>
      <w:r>
        <w:rPr>
          <w:rFonts w:hint="eastAsia"/>
        </w:rPr>
        <w:t>辟畦的拼音：bì qí</w:t>
      </w:r>
    </w:p>
    <w:p w14:paraId="1C8F59B4" w14:textId="77777777" w:rsidR="00722CA7" w:rsidRDefault="00722CA7">
      <w:pPr>
        <w:rPr>
          <w:rFonts w:hint="eastAsia"/>
        </w:rPr>
      </w:pPr>
    </w:p>
    <w:p w14:paraId="0791CE98" w14:textId="77777777" w:rsidR="00722CA7" w:rsidRDefault="00722CA7">
      <w:pPr>
        <w:rPr>
          <w:rFonts w:hint="eastAsia"/>
        </w:rPr>
      </w:pPr>
      <w:r>
        <w:rPr>
          <w:rFonts w:hint="eastAsia"/>
        </w:rPr>
        <w:t>“辟畦”是一个汉语词汇，虽然在现代汉语中使用频率较低，但它蕴含着深厚的文化底蕴和历史意义。这个词主要用来形容开辟田园或耕种土地的行为，体现了古代农耕文明对自然与生活的追求。接下来，我们将从多个角度来深入了解这个词汇。</w:t>
      </w:r>
    </w:p>
    <w:p w14:paraId="067AAE87" w14:textId="77777777" w:rsidR="00722CA7" w:rsidRDefault="00722CA7">
      <w:pPr>
        <w:rPr>
          <w:rFonts w:hint="eastAsia"/>
        </w:rPr>
      </w:pPr>
    </w:p>
    <w:p w14:paraId="51AFF0F5" w14:textId="77777777" w:rsidR="00722CA7" w:rsidRDefault="00722CA7">
      <w:pPr>
        <w:rPr>
          <w:rFonts w:hint="eastAsia"/>
        </w:rPr>
      </w:pPr>
    </w:p>
    <w:p w14:paraId="6F2CACC7" w14:textId="77777777" w:rsidR="00722CA7" w:rsidRDefault="00722CA7">
      <w:pPr>
        <w:rPr>
          <w:rFonts w:hint="eastAsia"/>
        </w:rPr>
      </w:pPr>
      <w:r>
        <w:rPr>
          <w:rFonts w:hint="eastAsia"/>
        </w:rPr>
        <w:t>词义溯源</w:t>
      </w:r>
    </w:p>
    <w:p w14:paraId="6948E52A" w14:textId="77777777" w:rsidR="00722CA7" w:rsidRDefault="00722CA7">
      <w:pPr>
        <w:rPr>
          <w:rFonts w:hint="eastAsia"/>
        </w:rPr>
      </w:pPr>
    </w:p>
    <w:p w14:paraId="7B78318E" w14:textId="77777777" w:rsidR="00722CA7" w:rsidRDefault="00722CA7">
      <w:pPr>
        <w:rPr>
          <w:rFonts w:hint="eastAsia"/>
        </w:rPr>
      </w:pPr>
      <w:r>
        <w:rPr>
          <w:rFonts w:hint="eastAsia"/>
        </w:rPr>
        <w:t>“辟”字在这里有开辟、开拓的意思，而“畦”则指田地中的小块种植区域。两字合在一起，“辟畦”便形象地描绘了古人开垦荒地、划分田垄的情景。这一词汇最早可追溯至先秦时期，在《诗经》等古籍中有所记载。它不仅反映了当时人们对土地利用的技术水平，还承载了人与自然和谐共生的理念。</w:t>
      </w:r>
    </w:p>
    <w:p w14:paraId="48C2E5FE" w14:textId="77777777" w:rsidR="00722CA7" w:rsidRDefault="00722CA7">
      <w:pPr>
        <w:rPr>
          <w:rFonts w:hint="eastAsia"/>
        </w:rPr>
      </w:pPr>
    </w:p>
    <w:p w14:paraId="6B7F8C67" w14:textId="77777777" w:rsidR="00722CA7" w:rsidRDefault="00722CA7">
      <w:pPr>
        <w:rPr>
          <w:rFonts w:hint="eastAsia"/>
        </w:rPr>
      </w:pPr>
    </w:p>
    <w:p w14:paraId="2EBF4F30" w14:textId="77777777" w:rsidR="00722CA7" w:rsidRDefault="00722CA7">
      <w:pPr>
        <w:rPr>
          <w:rFonts w:hint="eastAsia"/>
        </w:rPr>
      </w:pPr>
      <w:r>
        <w:rPr>
          <w:rFonts w:hint="eastAsia"/>
        </w:rPr>
        <w:t>文化内涵</w:t>
      </w:r>
    </w:p>
    <w:p w14:paraId="4B58F4AF" w14:textId="77777777" w:rsidR="00722CA7" w:rsidRDefault="00722CA7">
      <w:pPr>
        <w:rPr>
          <w:rFonts w:hint="eastAsia"/>
        </w:rPr>
      </w:pPr>
    </w:p>
    <w:p w14:paraId="25C03352" w14:textId="77777777" w:rsidR="00722CA7" w:rsidRDefault="00722CA7">
      <w:pPr>
        <w:rPr>
          <w:rFonts w:hint="eastAsia"/>
        </w:rPr>
      </w:pPr>
      <w:r>
        <w:rPr>
          <w:rFonts w:hint="eastAsia"/>
        </w:rPr>
        <w:t>在中国传统文化中，“辟畦”象征着勤劳与智慧。古代社会以农业为基础，土地被视为生存的根本。因此，“辟畦”不仅仅是一种劳动行为，更是一种精神体现。通过辛勤耕耘，人们将荒芜的土地变成肥沃的农田，这种过程既是对自然力量的挑战，也是对自身能力的肯定。可以说，“辟畦”是中国农耕文化的缩影。</w:t>
      </w:r>
    </w:p>
    <w:p w14:paraId="41BA9A2F" w14:textId="77777777" w:rsidR="00722CA7" w:rsidRDefault="00722CA7">
      <w:pPr>
        <w:rPr>
          <w:rFonts w:hint="eastAsia"/>
        </w:rPr>
      </w:pPr>
    </w:p>
    <w:p w14:paraId="27FE3D22" w14:textId="77777777" w:rsidR="00722CA7" w:rsidRDefault="00722CA7">
      <w:pPr>
        <w:rPr>
          <w:rFonts w:hint="eastAsia"/>
        </w:rPr>
      </w:pPr>
    </w:p>
    <w:p w14:paraId="34FE5190" w14:textId="77777777" w:rsidR="00722CA7" w:rsidRDefault="00722CA7">
      <w:pPr>
        <w:rPr>
          <w:rFonts w:hint="eastAsia"/>
        </w:rPr>
      </w:pPr>
      <w:r>
        <w:rPr>
          <w:rFonts w:hint="eastAsia"/>
        </w:rPr>
        <w:t>文学中的表现</w:t>
      </w:r>
    </w:p>
    <w:p w14:paraId="5E664438" w14:textId="77777777" w:rsidR="00722CA7" w:rsidRDefault="00722CA7">
      <w:pPr>
        <w:rPr>
          <w:rFonts w:hint="eastAsia"/>
        </w:rPr>
      </w:pPr>
    </w:p>
    <w:p w14:paraId="3BC4E211" w14:textId="77777777" w:rsidR="00722CA7" w:rsidRDefault="00722CA7">
      <w:pPr>
        <w:rPr>
          <w:rFonts w:hint="eastAsia"/>
        </w:rPr>
      </w:pPr>
      <w:r>
        <w:rPr>
          <w:rFonts w:hint="eastAsia"/>
        </w:rPr>
        <w:t>在古典文学作品中，“辟畦”常被用作隐喻，表达一种积极向上的生活态度。例如，《归去来兮辞》中陶渊明提到“开荒南野际，守拙归园田”，正是对“辟畦”思想的生动诠释。他放弃官场生涯，回归田园生活，展现了对自由和平静的向往。类似的主题在唐宋诗词中也屡见不鲜，许多文人墨客借“辟畦”抒发自己的情怀。</w:t>
      </w:r>
    </w:p>
    <w:p w14:paraId="1EAEF156" w14:textId="77777777" w:rsidR="00722CA7" w:rsidRDefault="00722CA7">
      <w:pPr>
        <w:rPr>
          <w:rFonts w:hint="eastAsia"/>
        </w:rPr>
      </w:pPr>
    </w:p>
    <w:p w14:paraId="4ED4D1F2" w14:textId="77777777" w:rsidR="00722CA7" w:rsidRDefault="00722CA7">
      <w:pPr>
        <w:rPr>
          <w:rFonts w:hint="eastAsia"/>
        </w:rPr>
      </w:pPr>
    </w:p>
    <w:p w14:paraId="38EDDD33" w14:textId="77777777" w:rsidR="00722CA7" w:rsidRDefault="00722CA7">
      <w:pPr>
        <w:rPr>
          <w:rFonts w:hint="eastAsia"/>
        </w:rPr>
      </w:pPr>
      <w:r>
        <w:rPr>
          <w:rFonts w:hint="eastAsia"/>
        </w:rPr>
        <w:t>现代社会的意义</w:t>
      </w:r>
    </w:p>
    <w:p w14:paraId="2D407D6D" w14:textId="77777777" w:rsidR="00722CA7" w:rsidRDefault="00722CA7">
      <w:pPr>
        <w:rPr>
          <w:rFonts w:hint="eastAsia"/>
        </w:rPr>
      </w:pPr>
    </w:p>
    <w:p w14:paraId="2F71DFD0" w14:textId="77777777" w:rsidR="00722CA7" w:rsidRDefault="00722CA7">
      <w:pPr>
        <w:rPr>
          <w:rFonts w:hint="eastAsia"/>
        </w:rPr>
      </w:pPr>
      <w:r>
        <w:rPr>
          <w:rFonts w:hint="eastAsia"/>
        </w:rPr>
        <w:t>尽管现代社会已经远离了传统农耕时代，但“辟畦”的精神依然具有重要的现实意义。它提醒我们珍惜自然资源，尊重劳动成果，并不断探索新的发展方式。无论是城市绿化建设还是乡村扶贫开发，“辟畦”的理念都可以为我们提供有益的启示。尤其是在面对环境问题时，“辟畦”所倡导的人与自然和谐共处的思想显得尤为重要。</w:t>
      </w:r>
    </w:p>
    <w:p w14:paraId="310F20B3" w14:textId="77777777" w:rsidR="00722CA7" w:rsidRDefault="00722CA7">
      <w:pPr>
        <w:rPr>
          <w:rFonts w:hint="eastAsia"/>
        </w:rPr>
      </w:pPr>
    </w:p>
    <w:p w14:paraId="6CA8266B" w14:textId="77777777" w:rsidR="00722CA7" w:rsidRDefault="00722CA7">
      <w:pPr>
        <w:rPr>
          <w:rFonts w:hint="eastAsia"/>
        </w:rPr>
      </w:pPr>
    </w:p>
    <w:p w14:paraId="12A0FEAB" w14:textId="77777777" w:rsidR="00722CA7" w:rsidRDefault="00722CA7">
      <w:pPr>
        <w:rPr>
          <w:rFonts w:hint="eastAsia"/>
        </w:rPr>
      </w:pPr>
      <w:r>
        <w:rPr>
          <w:rFonts w:hint="eastAsia"/>
        </w:rPr>
        <w:t>最后的总结</w:t>
      </w:r>
    </w:p>
    <w:p w14:paraId="286E9BD0" w14:textId="77777777" w:rsidR="00722CA7" w:rsidRDefault="00722CA7">
      <w:pPr>
        <w:rPr>
          <w:rFonts w:hint="eastAsia"/>
        </w:rPr>
      </w:pPr>
    </w:p>
    <w:p w14:paraId="50334459" w14:textId="77777777" w:rsidR="00722CA7" w:rsidRDefault="00722CA7">
      <w:pPr>
        <w:rPr>
          <w:rFonts w:hint="eastAsia"/>
        </w:rPr>
      </w:pPr>
      <w:r>
        <w:rPr>
          <w:rFonts w:hint="eastAsia"/>
        </w:rPr>
        <w:t>“辟畦”虽是一个简单的词汇，却蕴含着丰富的文化价值和哲理思考。从古至今，它见证了中华民族的发展历程，也激励着一代又一代人为美好生活而努力奋斗。希望通过本文的介绍，能让更多人了解并传承这一宝贵的精神财富。</w:t>
      </w:r>
    </w:p>
    <w:p w14:paraId="64E33561" w14:textId="77777777" w:rsidR="00722CA7" w:rsidRDefault="00722CA7">
      <w:pPr>
        <w:rPr>
          <w:rFonts w:hint="eastAsia"/>
        </w:rPr>
      </w:pPr>
    </w:p>
    <w:p w14:paraId="04E11D71" w14:textId="77777777" w:rsidR="00722CA7" w:rsidRDefault="00722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92812" w14:textId="7B83A86B" w:rsidR="00931FE2" w:rsidRDefault="00931FE2"/>
    <w:sectPr w:rsidR="0093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E2"/>
    <w:rsid w:val="00722CA7"/>
    <w:rsid w:val="00931FE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C5F5C-454C-4FDF-A5DD-79D295CB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