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514E" w14:textId="77777777" w:rsidR="00C2470B" w:rsidRDefault="00C2470B">
      <w:pPr>
        <w:rPr>
          <w:rFonts w:hint="eastAsia"/>
        </w:rPr>
      </w:pPr>
      <w:r>
        <w:rPr>
          <w:rFonts w:hint="eastAsia"/>
        </w:rPr>
        <w:t xml:space="preserve"> tonghao </w:t>
      </w:r>
    </w:p>
    <w:p w14:paraId="7145E06A" w14:textId="77777777" w:rsidR="00C2470B" w:rsidRDefault="00C2470B">
      <w:pPr>
        <w:rPr>
          <w:rFonts w:hint="eastAsia"/>
        </w:rPr>
      </w:pPr>
      <w:r>
        <w:rPr>
          <w:rFonts w:hint="eastAsia"/>
        </w:rPr>
        <w:t>当我们提到“铜号”这两个字，首先映入眼帘的是其拼音“tonghao”。这个词语不仅代表着一种古老的乐器，更承载着丰富的文化意义和历史价值。铜号，作为一种传统金属管乐器，在世界音乐史上占据了独特的位置。它的声音宏亮、悠扬，能够轻易穿透喧嚣，直达人心深处。</w:t>
      </w:r>
    </w:p>
    <w:p w14:paraId="62D40448" w14:textId="77777777" w:rsidR="00C2470B" w:rsidRDefault="00C2470B">
      <w:pPr>
        <w:rPr>
          <w:rFonts w:hint="eastAsia"/>
        </w:rPr>
      </w:pPr>
    </w:p>
    <w:p w14:paraId="1268EC2A" w14:textId="77777777" w:rsidR="00C2470B" w:rsidRDefault="00C2470B">
      <w:pPr>
        <w:rPr>
          <w:rFonts w:hint="eastAsia"/>
        </w:rPr>
      </w:pPr>
    </w:p>
    <w:p w14:paraId="4001DFBF" w14:textId="77777777" w:rsidR="00C2470B" w:rsidRDefault="00C2470B">
      <w:pPr>
        <w:rPr>
          <w:rFonts w:hint="eastAsia"/>
        </w:rPr>
      </w:pPr>
      <w:r>
        <w:rPr>
          <w:rFonts w:hint="eastAsia"/>
        </w:rPr>
        <w:t xml:space="preserve"> 铜号的历史渊源 </w:t>
      </w:r>
    </w:p>
    <w:p w14:paraId="0C9FC32B" w14:textId="77777777" w:rsidR="00C2470B" w:rsidRDefault="00C2470B">
      <w:pPr>
        <w:rPr>
          <w:rFonts w:hint="eastAsia"/>
        </w:rPr>
      </w:pPr>
      <w:r>
        <w:rPr>
          <w:rFonts w:hint="eastAsia"/>
        </w:rPr>
        <w:t>铜号的历史可以追溯到古代文明时期。在不同的文化和地域中，人们都尝试用各种材料制作吹奏乐器，而铜号的出现无疑是这些探索中的一个重要里程碑。早期的铜号多用于军事信号传递和宗教仪式中，因其音色嘹亮，能在远距离传播信息。随着时间的发展，铜号逐渐成为交响乐队不可或缺的一部分，同时也广泛应用于军乐队、爵士乐等多样化的音乐风格之中。</w:t>
      </w:r>
    </w:p>
    <w:p w14:paraId="22DE71C3" w14:textId="77777777" w:rsidR="00C2470B" w:rsidRDefault="00C2470B">
      <w:pPr>
        <w:rPr>
          <w:rFonts w:hint="eastAsia"/>
        </w:rPr>
      </w:pPr>
    </w:p>
    <w:p w14:paraId="205D5153" w14:textId="77777777" w:rsidR="00C2470B" w:rsidRDefault="00C2470B">
      <w:pPr>
        <w:rPr>
          <w:rFonts w:hint="eastAsia"/>
        </w:rPr>
      </w:pPr>
    </w:p>
    <w:p w14:paraId="704FEB32" w14:textId="77777777" w:rsidR="00C2470B" w:rsidRDefault="00C2470B">
      <w:pPr>
        <w:rPr>
          <w:rFonts w:hint="eastAsia"/>
        </w:rPr>
      </w:pPr>
      <w:r>
        <w:rPr>
          <w:rFonts w:hint="eastAsia"/>
        </w:rPr>
        <w:t xml:space="preserve"> 制作工艺与演变 </w:t>
      </w:r>
    </w:p>
    <w:p w14:paraId="7CAAFD11" w14:textId="77777777" w:rsidR="00C2470B" w:rsidRDefault="00C2470B">
      <w:pPr>
        <w:rPr>
          <w:rFonts w:hint="eastAsia"/>
        </w:rPr>
      </w:pPr>
      <w:r>
        <w:rPr>
          <w:rFonts w:hint="eastAsia"/>
        </w:rPr>
        <w:t>铜号的制作工艺经历了漫长的发展过程。从最初的简单设计到现代精密制造技术的应用，铜号的外观和性能都有了显著的变化。传统的手工打造赋予了每件乐器独特的个性，而现代工业技术则确保了更高的准确性和一致性。铜作为主要材质，赋予了铜号独特的音质特点，同时也要求制作者具备高度的专业技能和艺术鉴赏力。</w:t>
      </w:r>
    </w:p>
    <w:p w14:paraId="2078FD3A" w14:textId="77777777" w:rsidR="00C2470B" w:rsidRDefault="00C2470B">
      <w:pPr>
        <w:rPr>
          <w:rFonts w:hint="eastAsia"/>
        </w:rPr>
      </w:pPr>
    </w:p>
    <w:p w14:paraId="355B5074" w14:textId="77777777" w:rsidR="00C2470B" w:rsidRDefault="00C2470B">
      <w:pPr>
        <w:rPr>
          <w:rFonts w:hint="eastAsia"/>
        </w:rPr>
      </w:pPr>
    </w:p>
    <w:p w14:paraId="6DB23062" w14:textId="77777777" w:rsidR="00C2470B" w:rsidRDefault="00C2470B">
      <w:pPr>
        <w:rPr>
          <w:rFonts w:hint="eastAsia"/>
        </w:rPr>
      </w:pPr>
      <w:r>
        <w:rPr>
          <w:rFonts w:hint="eastAsia"/>
        </w:rPr>
        <w:t xml:space="preserve"> 文化象征与社会影响 </w:t>
      </w:r>
    </w:p>
    <w:p w14:paraId="5D9373D5" w14:textId="77777777" w:rsidR="00C2470B" w:rsidRDefault="00C2470B">
      <w:pPr>
        <w:rPr>
          <w:rFonts w:hint="eastAsia"/>
        </w:rPr>
      </w:pPr>
      <w:r>
        <w:rPr>
          <w:rFonts w:hint="eastAsia"/>
        </w:rPr>
        <w:t>在许多文化中，铜号不仅是音乐表达的工具，还具有深远的社会和文化意义。它常常被视为权力、尊严和荣耀的象征。无论是在庆祝胜利的庆典上，还是在纪念重大事件的仪式中，铜号的声音总是能够激发人们的激情和共鸣。铜号也在教育领域扮演着重要角色，帮助培养年轻一代对音乐的热爱和理解。</w:t>
      </w:r>
    </w:p>
    <w:p w14:paraId="460B9AEC" w14:textId="77777777" w:rsidR="00C2470B" w:rsidRDefault="00C2470B">
      <w:pPr>
        <w:rPr>
          <w:rFonts w:hint="eastAsia"/>
        </w:rPr>
      </w:pPr>
    </w:p>
    <w:p w14:paraId="1AEC2F13" w14:textId="77777777" w:rsidR="00C2470B" w:rsidRDefault="00C2470B">
      <w:pPr>
        <w:rPr>
          <w:rFonts w:hint="eastAsia"/>
        </w:rPr>
      </w:pPr>
    </w:p>
    <w:p w14:paraId="54B53AFE" w14:textId="77777777" w:rsidR="00C2470B" w:rsidRDefault="00C2470B">
      <w:pPr>
        <w:rPr>
          <w:rFonts w:hint="eastAsia"/>
        </w:rPr>
      </w:pPr>
      <w:r>
        <w:rPr>
          <w:rFonts w:hint="eastAsia"/>
        </w:rPr>
        <w:t xml:space="preserve"> 现代铜号的应用与发展前景 </w:t>
      </w:r>
    </w:p>
    <w:p w14:paraId="1CEF9985" w14:textId="77777777" w:rsidR="00C2470B" w:rsidRDefault="00C2470B">
      <w:pPr>
        <w:rPr>
          <w:rFonts w:hint="eastAsia"/>
        </w:rPr>
      </w:pPr>
      <w:r>
        <w:rPr>
          <w:rFonts w:hint="eastAsia"/>
        </w:rPr>
        <w:t>随着时代的发展，铜号在音乐创作和表演中的地位依旧稳固，并不断探索新的表现形</w:t>
      </w:r>
      <w:r>
        <w:rPr>
          <w:rFonts w:hint="eastAsia"/>
        </w:rPr>
        <w:lastRenderedPageBreak/>
        <w:t>式。现代作曲家们经常将铜号融入到他们的作品中，利用其独特的音色为作品增添色彩。同时，铜号演奏者们也通过不断的实践和创新，拓展了这种古老乐器的表现力。未来，随着科技的进步和社会文化的变迁，铜号将继续以其独有的魅力在全球范围内吸引更多的爱好者。</w:t>
      </w:r>
    </w:p>
    <w:p w14:paraId="148F126D" w14:textId="77777777" w:rsidR="00C2470B" w:rsidRDefault="00C2470B">
      <w:pPr>
        <w:rPr>
          <w:rFonts w:hint="eastAsia"/>
        </w:rPr>
      </w:pPr>
    </w:p>
    <w:p w14:paraId="763235D7" w14:textId="77777777" w:rsidR="00C2470B" w:rsidRDefault="00C2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94540" w14:textId="4FC2909A" w:rsidR="00486E2A" w:rsidRDefault="00486E2A"/>
    <w:sectPr w:rsidR="0048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2A"/>
    <w:rsid w:val="00486E2A"/>
    <w:rsid w:val="009B02E7"/>
    <w:rsid w:val="00C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555B3-82B9-4B42-AD3F-212E394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