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94BB" w14:textId="77777777" w:rsidR="00B179CD" w:rsidRDefault="00B179CD">
      <w:pPr>
        <w:rPr>
          <w:rFonts w:hint="eastAsia"/>
        </w:rPr>
      </w:pPr>
    </w:p>
    <w:p w14:paraId="4A0ADCE5" w14:textId="77777777" w:rsidR="00B179CD" w:rsidRDefault="00B179CD">
      <w:pPr>
        <w:rPr>
          <w:rFonts w:hint="eastAsia"/>
        </w:rPr>
      </w:pPr>
      <w:r>
        <w:rPr>
          <w:rFonts w:hint="eastAsia"/>
        </w:rPr>
        <w:t>铜号的拼音</w:t>
      </w:r>
    </w:p>
    <w:p w14:paraId="46BBFD1F" w14:textId="77777777" w:rsidR="00B179CD" w:rsidRDefault="00B179CD">
      <w:pPr>
        <w:rPr>
          <w:rFonts w:hint="eastAsia"/>
        </w:rPr>
      </w:pPr>
      <w:r>
        <w:rPr>
          <w:rFonts w:hint="eastAsia"/>
        </w:rPr>
        <w:t>铜号，这个在汉语中的独特词汇，其拼音是“tóng hào”。对于许多人来说，铜号不仅仅是一个简单的乐器名称，它承载着丰富的文化内涵和历史故事。铜号作为管乐器的一种，在乐队中占据着重要的地位，它的声音嘹亮而富有穿透力，能够极大地提升音乐作品的表现力。</w:t>
      </w:r>
    </w:p>
    <w:p w14:paraId="1F5AE29C" w14:textId="77777777" w:rsidR="00B179CD" w:rsidRDefault="00B179CD">
      <w:pPr>
        <w:rPr>
          <w:rFonts w:hint="eastAsia"/>
        </w:rPr>
      </w:pPr>
    </w:p>
    <w:p w14:paraId="2C771EA3" w14:textId="77777777" w:rsidR="00B179CD" w:rsidRDefault="00B179CD">
      <w:pPr>
        <w:rPr>
          <w:rFonts w:hint="eastAsia"/>
        </w:rPr>
      </w:pPr>
    </w:p>
    <w:p w14:paraId="37B73E79" w14:textId="77777777" w:rsidR="00B179CD" w:rsidRDefault="00B179CD">
      <w:pPr>
        <w:rPr>
          <w:rFonts w:hint="eastAsia"/>
        </w:rPr>
      </w:pPr>
      <w:r>
        <w:rPr>
          <w:rFonts w:hint="eastAsia"/>
        </w:rPr>
        <w:t>铜号的历史渊源</w:t>
      </w:r>
    </w:p>
    <w:p w14:paraId="492AC79A" w14:textId="77777777" w:rsidR="00B179CD" w:rsidRDefault="00B179CD">
      <w:pPr>
        <w:rPr>
          <w:rFonts w:hint="eastAsia"/>
        </w:rPr>
      </w:pPr>
      <w:r>
        <w:rPr>
          <w:rFonts w:hint="eastAsia"/>
        </w:rPr>
        <w:t>追溯铜号的历史，我们可以发现它与古代的军事通信有着不解之缘。早期，铜号被用作战场上的信号工具，通过吹奏特定的旋律或节奏来传达命令。随着时间的发展，铜号逐渐从战场走向了音乐会舞台，并成为了交响乐、军乐队等不可或缺的一部分。这一转变不仅展示了铜号音乐性的拓展，也体现了人类文明进步的脚步。</w:t>
      </w:r>
    </w:p>
    <w:p w14:paraId="4FB3087D" w14:textId="77777777" w:rsidR="00B179CD" w:rsidRDefault="00B179CD">
      <w:pPr>
        <w:rPr>
          <w:rFonts w:hint="eastAsia"/>
        </w:rPr>
      </w:pPr>
    </w:p>
    <w:p w14:paraId="5F886203" w14:textId="77777777" w:rsidR="00B179CD" w:rsidRDefault="00B179CD">
      <w:pPr>
        <w:rPr>
          <w:rFonts w:hint="eastAsia"/>
        </w:rPr>
      </w:pPr>
    </w:p>
    <w:p w14:paraId="3D3136CA" w14:textId="77777777" w:rsidR="00B179CD" w:rsidRDefault="00B179CD">
      <w:pPr>
        <w:rPr>
          <w:rFonts w:hint="eastAsia"/>
        </w:rPr>
      </w:pPr>
      <w:r>
        <w:rPr>
          <w:rFonts w:hint="eastAsia"/>
        </w:rPr>
        <w:t>铜号在现代音乐中的应用</w:t>
      </w:r>
    </w:p>
    <w:p w14:paraId="0CD20EC0" w14:textId="77777777" w:rsidR="00B179CD" w:rsidRDefault="00B179CD">
      <w:pPr>
        <w:rPr>
          <w:rFonts w:hint="eastAsia"/>
        </w:rPr>
      </w:pPr>
      <w:r>
        <w:rPr>
          <w:rFonts w:hint="eastAsia"/>
        </w:rPr>
        <w:t>铜号在现代音乐中的角色更加多元化。无论是在古典音乐还是流行音乐领域，我们都能听到铜号那独特的音色。在爵士乐中，铜号更是扮演了极为关键的角色，许多著名的爵士乐手都是通过精湛的铜号技艺赢得了观众的喜爱。随着音乐风格的不断融合，铜号也开始出现在电子音乐、摇滚音乐等多种音乐形式中，为这些音乐增添了别样的色彩。</w:t>
      </w:r>
    </w:p>
    <w:p w14:paraId="39764933" w14:textId="77777777" w:rsidR="00B179CD" w:rsidRDefault="00B179CD">
      <w:pPr>
        <w:rPr>
          <w:rFonts w:hint="eastAsia"/>
        </w:rPr>
      </w:pPr>
    </w:p>
    <w:p w14:paraId="628C9B45" w14:textId="77777777" w:rsidR="00B179CD" w:rsidRDefault="00B179CD">
      <w:pPr>
        <w:rPr>
          <w:rFonts w:hint="eastAsia"/>
        </w:rPr>
      </w:pPr>
    </w:p>
    <w:p w14:paraId="3B22CFD4" w14:textId="77777777" w:rsidR="00B179CD" w:rsidRDefault="00B179CD">
      <w:pPr>
        <w:rPr>
          <w:rFonts w:hint="eastAsia"/>
        </w:rPr>
      </w:pPr>
      <w:r>
        <w:rPr>
          <w:rFonts w:hint="eastAsia"/>
        </w:rPr>
        <w:t>学习铜号的挑战与乐趣</w:t>
      </w:r>
    </w:p>
    <w:p w14:paraId="77BB9A71" w14:textId="77777777" w:rsidR="00B179CD" w:rsidRDefault="00B179CD">
      <w:pPr>
        <w:rPr>
          <w:rFonts w:hint="eastAsia"/>
        </w:rPr>
      </w:pPr>
      <w:r>
        <w:rPr>
          <w:rFonts w:hint="eastAsia"/>
        </w:rPr>
        <w:t>对于想要学习铜号的人来说，这既是一段充满挑战的旅程，也是一个不断发现自我潜能的过程。初学者往往需要克服呼吸控制、指法协调等方面的难题，但随着练习的深入，他们会逐渐感受到铜号带来的乐趣。每一次成功的演奏不仅是对自己努力的肯定，也是向听众传递情感和故事的方式。通过铜号，人们可以表达出难以言喻的情感，这也是为什么那么多音乐爱好者对铜号情有独钟的原因之一。</w:t>
      </w:r>
    </w:p>
    <w:p w14:paraId="4E7FB705" w14:textId="77777777" w:rsidR="00B179CD" w:rsidRDefault="00B179CD">
      <w:pPr>
        <w:rPr>
          <w:rFonts w:hint="eastAsia"/>
        </w:rPr>
      </w:pPr>
    </w:p>
    <w:p w14:paraId="68A448E9" w14:textId="77777777" w:rsidR="00B179CD" w:rsidRDefault="00B179CD">
      <w:pPr>
        <w:rPr>
          <w:rFonts w:hint="eastAsia"/>
        </w:rPr>
      </w:pPr>
    </w:p>
    <w:p w14:paraId="3D8AD926" w14:textId="77777777" w:rsidR="00B179CD" w:rsidRDefault="00B179CD">
      <w:pPr>
        <w:rPr>
          <w:rFonts w:hint="eastAsia"/>
        </w:rPr>
      </w:pPr>
      <w:r>
        <w:rPr>
          <w:rFonts w:hint="eastAsia"/>
        </w:rPr>
        <w:t>最后的总结</w:t>
      </w:r>
    </w:p>
    <w:p w14:paraId="590E5173" w14:textId="77777777" w:rsidR="00B179CD" w:rsidRDefault="00B179CD">
      <w:pPr>
        <w:rPr>
          <w:rFonts w:hint="eastAsia"/>
        </w:rPr>
      </w:pPr>
      <w:r>
        <w:rPr>
          <w:rFonts w:hint="eastAsia"/>
        </w:rPr>
        <w:t>“tóng hào”不仅仅代表了一种乐器，更是一种文化的象征。它连接了过去与现在，将古老的音乐传统与现代的创新精神完美结合。无论是作为个人爱好还是专业追求，铜号都以其独特的魅力吸引着世界各地的人们去探索、去体验。让我们一起聆听那来自铜号的声音，感受它背后的故事吧。</w:t>
      </w:r>
    </w:p>
    <w:p w14:paraId="5BE11A8C" w14:textId="77777777" w:rsidR="00B179CD" w:rsidRDefault="00B179CD">
      <w:pPr>
        <w:rPr>
          <w:rFonts w:hint="eastAsia"/>
        </w:rPr>
      </w:pPr>
    </w:p>
    <w:p w14:paraId="3982288A" w14:textId="77777777" w:rsidR="00B179CD" w:rsidRDefault="00B179CD">
      <w:pPr>
        <w:rPr>
          <w:rFonts w:hint="eastAsia"/>
        </w:rPr>
      </w:pPr>
    </w:p>
    <w:p w14:paraId="06F59734" w14:textId="77777777" w:rsidR="00B179CD" w:rsidRDefault="00B17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D26A" w14:textId="515A0EC6" w:rsidR="00DE3409" w:rsidRDefault="00DE3409"/>
    <w:sectPr w:rsidR="00DE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9"/>
    <w:rsid w:val="009B02E7"/>
    <w:rsid w:val="00B179CD"/>
    <w:rsid w:val="00D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05185-FB1A-4FFE-942F-17C4239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