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715A" w14:textId="77777777" w:rsidR="00A17FCE" w:rsidRDefault="00A17FCE">
      <w:pPr>
        <w:rPr>
          <w:rFonts w:hint="eastAsia"/>
        </w:rPr>
      </w:pPr>
    </w:p>
    <w:p w14:paraId="7D8D1223" w14:textId="77777777" w:rsidR="00A17FCE" w:rsidRDefault="00A17FCE">
      <w:pPr>
        <w:rPr>
          <w:rFonts w:hint="eastAsia"/>
        </w:rPr>
      </w:pPr>
      <w:r>
        <w:rPr>
          <w:rFonts w:hint="eastAsia"/>
        </w:rPr>
        <w:t>铺字的拼音和组词怎么写</w:t>
      </w:r>
    </w:p>
    <w:p w14:paraId="4EFA8691" w14:textId="77777777" w:rsidR="00A17FCE" w:rsidRDefault="00A17FCE">
      <w:pPr>
        <w:rPr>
          <w:rFonts w:hint="eastAsia"/>
        </w:rPr>
      </w:pPr>
      <w:r>
        <w:rPr>
          <w:rFonts w:hint="eastAsia"/>
        </w:rPr>
        <w:t>铺字在汉语中是一个常见的多音字，其拼音根据不同的语境有所不同。作为名词时，“铺”读作“pù”，指的是商店或小贩设置的销售点，如“店铺”。当“铺”用作动词时，它的拼音是“pū”，表示铺设、展开的动作，例如“铺床叠被”。接下来，我们将详细探讨“铺”的这两个主要发音及其相关组词。</w:t>
      </w:r>
    </w:p>
    <w:p w14:paraId="0BF0209E" w14:textId="77777777" w:rsidR="00A17FCE" w:rsidRDefault="00A17FCE">
      <w:pPr>
        <w:rPr>
          <w:rFonts w:hint="eastAsia"/>
        </w:rPr>
      </w:pPr>
    </w:p>
    <w:p w14:paraId="65F395DB" w14:textId="77777777" w:rsidR="00A17FCE" w:rsidRDefault="00A17FCE">
      <w:pPr>
        <w:rPr>
          <w:rFonts w:hint="eastAsia"/>
        </w:rPr>
      </w:pPr>
    </w:p>
    <w:p w14:paraId="4E8434A8" w14:textId="77777777" w:rsidR="00A17FCE" w:rsidRDefault="00A17FCE">
      <w:pPr>
        <w:rPr>
          <w:rFonts w:hint="eastAsia"/>
        </w:rPr>
      </w:pPr>
      <w:r>
        <w:rPr>
          <w:rFonts w:hint="eastAsia"/>
        </w:rPr>
        <w:t>铺（pù）的含义与组词</w:t>
      </w:r>
    </w:p>
    <w:p w14:paraId="544DADE0" w14:textId="77777777" w:rsidR="00A17FCE" w:rsidRDefault="00A17FCE">
      <w:pPr>
        <w:rPr>
          <w:rFonts w:hint="eastAsia"/>
        </w:rPr>
      </w:pPr>
      <w:r>
        <w:rPr>
          <w:rFonts w:hint="eastAsia"/>
        </w:rPr>
        <w:t>当“铺”读作“pù”时，它通常用来指代商业活动中的一个地点或是空间。比如，“商铺”是指专门用于进行商品买卖的场所；“书铺”则是售卖书籍的地方。古代还有一种叫做“驿铺”的设施，它是供传递官方文件的人员休息和换马的地方。通过这些例子，我们可以看出“铺”在这个读音下，主要是与交易、服务相关的地点有关。</w:t>
      </w:r>
    </w:p>
    <w:p w14:paraId="7BCBE0AD" w14:textId="77777777" w:rsidR="00A17FCE" w:rsidRDefault="00A17FCE">
      <w:pPr>
        <w:rPr>
          <w:rFonts w:hint="eastAsia"/>
        </w:rPr>
      </w:pPr>
    </w:p>
    <w:p w14:paraId="140DBD57" w14:textId="77777777" w:rsidR="00A17FCE" w:rsidRDefault="00A17FCE">
      <w:pPr>
        <w:rPr>
          <w:rFonts w:hint="eastAsia"/>
        </w:rPr>
      </w:pPr>
    </w:p>
    <w:p w14:paraId="2EC982C6" w14:textId="77777777" w:rsidR="00A17FCE" w:rsidRDefault="00A17FCE">
      <w:pPr>
        <w:rPr>
          <w:rFonts w:hint="eastAsia"/>
        </w:rPr>
      </w:pPr>
      <w:r>
        <w:rPr>
          <w:rFonts w:hint="eastAsia"/>
        </w:rPr>
        <w:t>铺（pū）的含义与组词</w:t>
      </w:r>
    </w:p>
    <w:p w14:paraId="44922805" w14:textId="77777777" w:rsidR="00A17FCE" w:rsidRDefault="00A17FCE">
      <w:pPr>
        <w:rPr>
          <w:rFonts w:hint="eastAsia"/>
        </w:rPr>
      </w:pPr>
      <w:r>
        <w:rPr>
          <w:rFonts w:hint="eastAsia"/>
        </w:rPr>
        <w:t>而当“铺”读作“pū”时，这个读音下的“铺”更多地强调动作。例如，“铺路”意味着将道路材料平铺开来，形成一条平坦的道路；“铺张”则形容做事过于讲究排场，花费过多。值得注意的是，在现代汉语中，“铺张浪费”这一成语广泛用于批评那些不必要的奢华行为，提倡节约美德。</w:t>
      </w:r>
    </w:p>
    <w:p w14:paraId="0A2CFAAC" w14:textId="77777777" w:rsidR="00A17FCE" w:rsidRDefault="00A17FCE">
      <w:pPr>
        <w:rPr>
          <w:rFonts w:hint="eastAsia"/>
        </w:rPr>
      </w:pPr>
    </w:p>
    <w:p w14:paraId="66C1A580" w14:textId="77777777" w:rsidR="00A17FCE" w:rsidRDefault="00A17FCE">
      <w:pPr>
        <w:rPr>
          <w:rFonts w:hint="eastAsia"/>
        </w:rPr>
      </w:pPr>
    </w:p>
    <w:p w14:paraId="7BF294C9" w14:textId="77777777" w:rsidR="00A17FCE" w:rsidRDefault="00A17FCE">
      <w:pPr>
        <w:rPr>
          <w:rFonts w:hint="eastAsia"/>
        </w:rPr>
      </w:pPr>
      <w:r>
        <w:rPr>
          <w:rFonts w:hint="eastAsia"/>
        </w:rPr>
        <w:t>铺字的文化背景与历史意义</w:t>
      </w:r>
    </w:p>
    <w:p w14:paraId="6CADBD55" w14:textId="77777777" w:rsidR="00A17FCE" w:rsidRDefault="00A17FCE">
      <w:pPr>
        <w:rPr>
          <w:rFonts w:hint="eastAsia"/>
        </w:rPr>
      </w:pPr>
      <w:r>
        <w:rPr>
          <w:rFonts w:hint="eastAsia"/>
        </w:rPr>
        <w:t>从历史文化的角度看，“铺”字承载着丰富的信息。在中国古代，随着商业的发展，“铺”逐渐成为城市生活不可或缺的一部分。不仅是商品交换的重要场所，也是文化交流的小舞台。例如，茶铺不仅是喝茶聊天的地方，更是人们交流信息、传播文化的场所。因此，“铺”不仅反映了经济生活的繁荣，也见证了社会文化的发展变迁。</w:t>
      </w:r>
    </w:p>
    <w:p w14:paraId="5E50A911" w14:textId="77777777" w:rsidR="00A17FCE" w:rsidRDefault="00A17FCE">
      <w:pPr>
        <w:rPr>
          <w:rFonts w:hint="eastAsia"/>
        </w:rPr>
      </w:pPr>
    </w:p>
    <w:p w14:paraId="6E9793EF" w14:textId="77777777" w:rsidR="00A17FCE" w:rsidRDefault="00A17FCE">
      <w:pPr>
        <w:rPr>
          <w:rFonts w:hint="eastAsia"/>
        </w:rPr>
      </w:pPr>
    </w:p>
    <w:p w14:paraId="243997A4" w14:textId="77777777" w:rsidR="00A17FCE" w:rsidRDefault="00A17FCE">
      <w:pPr>
        <w:rPr>
          <w:rFonts w:hint="eastAsia"/>
        </w:rPr>
      </w:pPr>
      <w:r>
        <w:rPr>
          <w:rFonts w:hint="eastAsia"/>
        </w:rPr>
        <w:t>最后的总结</w:t>
      </w:r>
    </w:p>
    <w:p w14:paraId="1FD05982" w14:textId="77777777" w:rsidR="00A17FCE" w:rsidRDefault="00A17FCE">
      <w:pPr>
        <w:rPr>
          <w:rFonts w:hint="eastAsia"/>
        </w:rPr>
      </w:pPr>
      <w:r>
        <w:rPr>
          <w:rFonts w:hint="eastAsia"/>
        </w:rPr>
        <w:lastRenderedPageBreak/>
        <w:t>“铺”字无论是读作“pù”还是“pū”，都在汉语中扮演着重要角色，涵盖了从商业活动到日常生活等多个方面。通过对“铺”字的学习，我们不仅能更好地理解汉语的丰富性，还能窥见中国古代社会的生活风貌。希望本文能帮助读者更深入地了解“铺”字的多种用法及其背后的文化意义。</w:t>
      </w:r>
    </w:p>
    <w:p w14:paraId="73A91783" w14:textId="77777777" w:rsidR="00A17FCE" w:rsidRDefault="00A17FCE">
      <w:pPr>
        <w:rPr>
          <w:rFonts w:hint="eastAsia"/>
        </w:rPr>
      </w:pPr>
    </w:p>
    <w:p w14:paraId="1AA180FA" w14:textId="77777777" w:rsidR="00A17FCE" w:rsidRDefault="00A17FCE">
      <w:pPr>
        <w:rPr>
          <w:rFonts w:hint="eastAsia"/>
        </w:rPr>
      </w:pPr>
    </w:p>
    <w:p w14:paraId="473FB80C" w14:textId="77777777" w:rsidR="00A17FCE" w:rsidRDefault="00A17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6E381" w14:textId="176CE2A6" w:rsidR="00E52A9C" w:rsidRDefault="00E52A9C"/>
    <w:sectPr w:rsidR="00E5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9C"/>
    <w:rsid w:val="009B02E7"/>
    <w:rsid w:val="00A17FCE"/>
    <w:rsid w:val="00E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CDFE-5355-4A13-9007-2BCC4AF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