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2C88" w14:textId="77777777" w:rsidR="00B02DC9" w:rsidRDefault="00B02DC9">
      <w:pPr>
        <w:rPr>
          <w:rFonts w:hint="eastAsia"/>
        </w:rPr>
      </w:pPr>
    </w:p>
    <w:p w14:paraId="00A9A217" w14:textId="77777777" w:rsidR="00B02DC9" w:rsidRDefault="00B02DC9">
      <w:pPr>
        <w:rPr>
          <w:rFonts w:hint="eastAsia"/>
        </w:rPr>
      </w:pPr>
      <w:r>
        <w:rPr>
          <w:rFonts w:hint="eastAsia"/>
        </w:rPr>
        <w:t>铺的拼音和组词和部首</w:t>
      </w:r>
    </w:p>
    <w:p w14:paraId="73DF90BB" w14:textId="77777777" w:rsidR="00B02DC9" w:rsidRDefault="00B02DC9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在汉字的学习过程中，了解一个字的拼音、组词以及其部首是掌握这个字的基础。今天我们就来深入了解一下“铺”这个字。</w:t>
      </w:r>
    </w:p>
    <w:p w14:paraId="088B74CB" w14:textId="77777777" w:rsidR="00B02DC9" w:rsidRDefault="00B02DC9">
      <w:pPr>
        <w:rPr>
          <w:rFonts w:hint="eastAsia"/>
        </w:rPr>
      </w:pPr>
    </w:p>
    <w:p w14:paraId="16EBCE57" w14:textId="77777777" w:rsidR="00B02DC9" w:rsidRDefault="00B02DC9">
      <w:pPr>
        <w:rPr>
          <w:rFonts w:hint="eastAsia"/>
        </w:rPr>
      </w:pPr>
    </w:p>
    <w:p w14:paraId="0C8A4BA0" w14:textId="77777777" w:rsidR="00B02DC9" w:rsidRDefault="00B02DC9">
      <w:pPr>
        <w:rPr>
          <w:rFonts w:hint="eastAsia"/>
        </w:rPr>
      </w:pPr>
      <w:r>
        <w:rPr>
          <w:rFonts w:hint="eastAsia"/>
        </w:rPr>
        <w:t>铺的拼音</w:t>
      </w:r>
    </w:p>
    <w:p w14:paraId="50691DFF" w14:textId="77777777" w:rsidR="00B02DC9" w:rsidRDefault="00B02DC9">
      <w:pPr>
        <w:rPr>
          <w:rFonts w:hint="eastAsia"/>
        </w:rPr>
      </w:pPr>
      <w:r>
        <w:rPr>
          <w:rFonts w:hint="eastAsia"/>
        </w:rPr>
        <w:t>“铺”的拼音是“pù”，读第四声。在汉语拼音系统中，“pu”代表的是这个字的基本发音单元，而声调符号“`”则指示了它应该以降调的方式发音。正确地发出这个音节对于准确表达与“铺”相关的词汇至关重要。同时，值得注意的是，在一些方言中，“铺”也可能有其他的发音方式，但在标准普通话中，我们使用“pù”。</w:t>
      </w:r>
    </w:p>
    <w:p w14:paraId="70DFF048" w14:textId="77777777" w:rsidR="00B02DC9" w:rsidRDefault="00B02DC9">
      <w:pPr>
        <w:rPr>
          <w:rFonts w:hint="eastAsia"/>
        </w:rPr>
      </w:pPr>
    </w:p>
    <w:p w14:paraId="7F1A6907" w14:textId="77777777" w:rsidR="00B02DC9" w:rsidRDefault="00B02DC9">
      <w:pPr>
        <w:rPr>
          <w:rFonts w:hint="eastAsia"/>
        </w:rPr>
      </w:pPr>
    </w:p>
    <w:p w14:paraId="25C36FEE" w14:textId="77777777" w:rsidR="00B02DC9" w:rsidRDefault="00B02DC9">
      <w:pPr>
        <w:rPr>
          <w:rFonts w:hint="eastAsia"/>
        </w:rPr>
      </w:pPr>
      <w:r>
        <w:rPr>
          <w:rFonts w:hint="eastAsia"/>
        </w:rPr>
        <w:t>铺的组词</w:t>
      </w:r>
    </w:p>
    <w:p w14:paraId="2662237D" w14:textId="77777777" w:rsidR="00B02DC9" w:rsidRDefault="00B02DC9">
      <w:pPr>
        <w:rPr>
          <w:rFonts w:hint="eastAsia"/>
        </w:rPr>
      </w:pPr>
      <w:r>
        <w:rPr>
          <w:rFonts w:hint="eastAsia"/>
        </w:rPr>
        <w:t>接下来谈谈“铺”的组词。由于“铺”字本身具有丰富的语义内涵，因此它可以组成多种词汇。“店铺”是最常见的组合之一，指的是进行商品交易的小型商业场所。还有“床铺”，用来指代人们睡觉的地方；“铺路”，意味着铺设道路；“铺陈”，用于描述物品的摆放或事情的展开过程等。通过这些词汇的应用，我们可以看出“铺”字不仅在商业领域有着重要的位置，在日常生活中的各种场景也十分常见。</w:t>
      </w:r>
    </w:p>
    <w:p w14:paraId="540BC48D" w14:textId="77777777" w:rsidR="00B02DC9" w:rsidRDefault="00B02DC9">
      <w:pPr>
        <w:rPr>
          <w:rFonts w:hint="eastAsia"/>
        </w:rPr>
      </w:pPr>
    </w:p>
    <w:p w14:paraId="69AE9516" w14:textId="77777777" w:rsidR="00B02DC9" w:rsidRDefault="00B02DC9">
      <w:pPr>
        <w:rPr>
          <w:rFonts w:hint="eastAsia"/>
        </w:rPr>
      </w:pPr>
    </w:p>
    <w:p w14:paraId="6330F649" w14:textId="77777777" w:rsidR="00B02DC9" w:rsidRDefault="00B02DC9">
      <w:pPr>
        <w:rPr>
          <w:rFonts w:hint="eastAsia"/>
        </w:rPr>
      </w:pPr>
      <w:r>
        <w:rPr>
          <w:rFonts w:hint="eastAsia"/>
        </w:rPr>
        <w:t>铺的部首</w:t>
      </w:r>
    </w:p>
    <w:p w14:paraId="373F1425" w14:textId="77777777" w:rsidR="00B02DC9" w:rsidRDefault="00B02DC9">
      <w:pPr>
        <w:rPr>
          <w:rFonts w:hint="eastAsia"/>
        </w:rPr>
      </w:pPr>
      <w:r>
        <w:rPr>
          <w:rFonts w:hint="eastAsia"/>
        </w:rPr>
        <w:t>关于“铺”的部首，它是“钅”，表明这个字与金属有关。具体来说，“铺”的左边部分是“钅”，这是一个表意成分，右边则是它的声旁。在中国古代文化中，很多与货币交易、贵重金属相关的事物都可能用到“铺”字，比如银号、金铺等，这也反映了“铺”字背后的文化意义。学习部首有助于我们理解汉字的意义及其构造原则，对于记忆汉字非常有帮助。</w:t>
      </w:r>
    </w:p>
    <w:p w14:paraId="072C4212" w14:textId="77777777" w:rsidR="00B02DC9" w:rsidRDefault="00B02DC9">
      <w:pPr>
        <w:rPr>
          <w:rFonts w:hint="eastAsia"/>
        </w:rPr>
      </w:pPr>
    </w:p>
    <w:p w14:paraId="42F045E5" w14:textId="77777777" w:rsidR="00B02DC9" w:rsidRDefault="00B02DC9">
      <w:pPr>
        <w:rPr>
          <w:rFonts w:hint="eastAsia"/>
        </w:rPr>
      </w:pPr>
    </w:p>
    <w:p w14:paraId="697461B4" w14:textId="77777777" w:rsidR="00B02DC9" w:rsidRDefault="00B02DC9">
      <w:pPr>
        <w:rPr>
          <w:rFonts w:hint="eastAsia"/>
        </w:rPr>
      </w:pPr>
      <w:r>
        <w:rPr>
          <w:rFonts w:hint="eastAsia"/>
        </w:rPr>
        <w:t>最后的总结</w:t>
      </w:r>
    </w:p>
    <w:p w14:paraId="7C82AF12" w14:textId="77777777" w:rsidR="00B02DC9" w:rsidRDefault="00B02DC9">
      <w:pPr>
        <w:rPr>
          <w:rFonts w:hint="eastAsia"/>
        </w:rPr>
      </w:pPr>
      <w:r>
        <w:rPr>
          <w:rFonts w:hint="eastAsia"/>
        </w:rPr>
        <w:lastRenderedPageBreak/>
        <w:t>“铺”字不仅是汉语中的一个重要组成部分，而且其拼音、组词及部首都蕴含着丰富的知识内容。通过对这些方面的深入了解，我们不仅能更好地掌握这一汉字，还能进一步体会到汉字文化的博大精深。无论是在日常交流还是专业学习中，“铺”字都有着不可忽视的作用。</w:t>
      </w:r>
    </w:p>
    <w:p w14:paraId="138776CE" w14:textId="77777777" w:rsidR="00B02DC9" w:rsidRDefault="00B02DC9">
      <w:pPr>
        <w:rPr>
          <w:rFonts w:hint="eastAsia"/>
        </w:rPr>
      </w:pPr>
    </w:p>
    <w:p w14:paraId="54011400" w14:textId="77777777" w:rsidR="00B02DC9" w:rsidRDefault="00B02DC9">
      <w:pPr>
        <w:rPr>
          <w:rFonts w:hint="eastAsia"/>
        </w:rPr>
      </w:pPr>
    </w:p>
    <w:p w14:paraId="0414EDFF" w14:textId="77777777" w:rsidR="00B02DC9" w:rsidRDefault="00B02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C0536" w14:textId="4869209C" w:rsidR="006F7B6A" w:rsidRDefault="006F7B6A"/>
    <w:sectPr w:rsidR="006F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6A"/>
    <w:rsid w:val="006F7B6A"/>
    <w:rsid w:val="009B02E7"/>
    <w:rsid w:val="00B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F061-2402-48BD-AEEB-AF9B914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