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8D9E" w14:textId="77777777" w:rsidR="003F0656" w:rsidRDefault="003F0656">
      <w:pPr>
        <w:rPr>
          <w:rFonts w:hint="eastAsia"/>
        </w:rPr>
      </w:pPr>
    </w:p>
    <w:p w14:paraId="5EA21F96" w14:textId="77777777" w:rsidR="003F0656" w:rsidRDefault="003F0656">
      <w:pPr>
        <w:rPr>
          <w:rFonts w:hint="eastAsia"/>
        </w:rPr>
      </w:pPr>
      <w:r>
        <w:rPr>
          <w:rFonts w:hint="eastAsia"/>
        </w:rPr>
        <w:t>三分野的拼音怎么写</w:t>
      </w:r>
    </w:p>
    <w:p w14:paraId="578587AB" w14:textId="77777777" w:rsidR="003F0656" w:rsidRDefault="003F0656">
      <w:pPr>
        <w:rPr>
          <w:rFonts w:hint="eastAsia"/>
        </w:rPr>
      </w:pPr>
      <w:r>
        <w:rPr>
          <w:rFonts w:hint="eastAsia"/>
        </w:rPr>
        <w:t>三分野，这个词汇对于许多人来说可能并不熟悉，它来源于中国传统文化中的天文分野概念。所谓“分野”，指的是古代中国人将天上的星宿与地上的州、国等地理区域相对应的一种文化现象。而“三分野”的具体所指，则是基于这种对应关系之下的进一步细分。“三分野”的拼音究竟该如何书写呢？答案是“sān fēn yě”。其中，“三”表示数字3，读作“sān”；“分”代表分割或划分的意思，发音为“fēn”；“野”在这里指的是地域或领域，其拼音是“yě”。这一组合准确地传达了“三分野”在汉语中的发音。</w:t>
      </w:r>
    </w:p>
    <w:p w14:paraId="32BDAD63" w14:textId="77777777" w:rsidR="003F0656" w:rsidRDefault="003F0656">
      <w:pPr>
        <w:rPr>
          <w:rFonts w:hint="eastAsia"/>
        </w:rPr>
      </w:pPr>
    </w:p>
    <w:p w14:paraId="0072F430" w14:textId="77777777" w:rsidR="003F0656" w:rsidRDefault="003F0656">
      <w:pPr>
        <w:rPr>
          <w:rFonts w:hint="eastAsia"/>
        </w:rPr>
      </w:pPr>
    </w:p>
    <w:p w14:paraId="669BE360" w14:textId="77777777" w:rsidR="003F0656" w:rsidRDefault="003F0656">
      <w:pPr>
        <w:rPr>
          <w:rFonts w:hint="eastAsia"/>
        </w:rPr>
      </w:pPr>
      <w:r>
        <w:rPr>
          <w:rFonts w:hint="eastAsia"/>
        </w:rPr>
        <w:t>三分野的历史背景</w:t>
      </w:r>
    </w:p>
    <w:p w14:paraId="05136C96" w14:textId="77777777" w:rsidR="003F0656" w:rsidRDefault="003F0656">
      <w:pPr>
        <w:rPr>
          <w:rFonts w:hint="eastAsia"/>
        </w:rPr>
      </w:pPr>
      <w:r>
        <w:rPr>
          <w:rFonts w:hint="eastAsia"/>
        </w:rPr>
        <w:t>三分野的概念深深植根于中国古代的天文和地理知识体系之中。古人观察到天空星辰的位置变化，并尝试将其与地球上的事件联系起来，从而发展出了一套独特的天文观。随着时间的发展，这套理论逐渐细化，形成了对不同区域进行划分的分野体系。三分野作为其中一个概念，虽然没有直接对应的明确历史记载，但可以从更广泛的分野理论中窥见一斑。古人认为，通过对天空的观测可以预测人间的事物变化，因此，分野不仅是天文学习的重要部分，也是连接天地人之间关系的一座桥梁。</w:t>
      </w:r>
    </w:p>
    <w:p w14:paraId="14363CB4" w14:textId="77777777" w:rsidR="003F0656" w:rsidRDefault="003F0656">
      <w:pPr>
        <w:rPr>
          <w:rFonts w:hint="eastAsia"/>
        </w:rPr>
      </w:pPr>
    </w:p>
    <w:p w14:paraId="0A1A61A6" w14:textId="77777777" w:rsidR="003F0656" w:rsidRDefault="003F0656">
      <w:pPr>
        <w:rPr>
          <w:rFonts w:hint="eastAsia"/>
        </w:rPr>
      </w:pPr>
    </w:p>
    <w:p w14:paraId="559CBBCE" w14:textId="77777777" w:rsidR="003F0656" w:rsidRDefault="003F0656">
      <w:pPr>
        <w:rPr>
          <w:rFonts w:hint="eastAsia"/>
        </w:rPr>
      </w:pPr>
      <w:r>
        <w:rPr>
          <w:rFonts w:hint="eastAsia"/>
        </w:rPr>
        <w:t>三分野的文化意义</w:t>
      </w:r>
    </w:p>
    <w:p w14:paraId="4965C510" w14:textId="77777777" w:rsidR="003F0656" w:rsidRDefault="003F0656">
      <w:pPr>
        <w:rPr>
          <w:rFonts w:hint="eastAsia"/>
        </w:rPr>
      </w:pPr>
      <w:r>
        <w:rPr>
          <w:rFonts w:hint="eastAsia"/>
        </w:rPr>
        <w:t>从文化角度看，三分野体现了古人对宇宙秩序的理解以及他们试图通过这种理解来掌握自然界规律的努力。在中国传统哲学中，宇宙被视为一个有机的整体，其中每个元素都与其他元素相互关联。三分野作为一种划分方式，不仅帮助古人更好地理解和记忆星空布局，还促进了对自然界和社会结构之间关系的深入思考。这种观念也影响了中国的文学艺术，成为诗人和画家创作灵感的源泉之一。通过描绘星空与大地之间的神秘联系，创作者们表达了对中国传统文化中和谐美的追求。</w:t>
      </w:r>
    </w:p>
    <w:p w14:paraId="70B5F019" w14:textId="77777777" w:rsidR="003F0656" w:rsidRDefault="003F0656">
      <w:pPr>
        <w:rPr>
          <w:rFonts w:hint="eastAsia"/>
        </w:rPr>
      </w:pPr>
    </w:p>
    <w:p w14:paraId="4A4EFAC5" w14:textId="77777777" w:rsidR="003F0656" w:rsidRDefault="003F0656">
      <w:pPr>
        <w:rPr>
          <w:rFonts w:hint="eastAsia"/>
        </w:rPr>
      </w:pPr>
    </w:p>
    <w:p w14:paraId="72097F1D" w14:textId="77777777" w:rsidR="003F0656" w:rsidRDefault="003F0656">
      <w:pPr>
        <w:rPr>
          <w:rFonts w:hint="eastAsia"/>
        </w:rPr>
      </w:pPr>
      <w:r>
        <w:rPr>
          <w:rFonts w:hint="eastAsia"/>
        </w:rPr>
        <w:t>现代视角下的三分野</w:t>
      </w:r>
    </w:p>
    <w:p w14:paraId="37B50C4E" w14:textId="77777777" w:rsidR="003F0656" w:rsidRDefault="003F0656">
      <w:pPr>
        <w:rPr>
          <w:rFonts w:hint="eastAsia"/>
        </w:rPr>
      </w:pPr>
      <w:r>
        <w:rPr>
          <w:rFonts w:hint="eastAsia"/>
        </w:rPr>
        <w:t>进入现代社会后，随着科学技术的发展，我们对宇宙的认知已经远远超越了古人的想象。然而，三分野这样的传统概念依然保留着它的独特魅力。一方面，它是研究中国古代文化和历史的重要窗口，让后人能够了解先辈们的智慧和思想；另一方面，在当代的艺术创作中，三分野的概念也被赋予了新的生命力。艺术家们利用这一古老的观念，结合现代技术和理念，创造出具有时代特色的艺术作品。这既是对传统的致敬，也是文化的创新和发展。</w:t>
      </w:r>
    </w:p>
    <w:p w14:paraId="72623F2E" w14:textId="77777777" w:rsidR="003F0656" w:rsidRDefault="003F0656">
      <w:pPr>
        <w:rPr>
          <w:rFonts w:hint="eastAsia"/>
        </w:rPr>
      </w:pPr>
    </w:p>
    <w:p w14:paraId="3DA610A8" w14:textId="77777777" w:rsidR="003F0656" w:rsidRDefault="003F0656">
      <w:pPr>
        <w:rPr>
          <w:rFonts w:hint="eastAsia"/>
        </w:rPr>
      </w:pPr>
    </w:p>
    <w:p w14:paraId="0AF8BE83" w14:textId="77777777" w:rsidR="003F0656" w:rsidRDefault="003F0656">
      <w:pPr>
        <w:rPr>
          <w:rFonts w:hint="eastAsia"/>
        </w:rPr>
      </w:pPr>
      <w:r>
        <w:rPr>
          <w:rFonts w:hint="eastAsia"/>
        </w:rPr>
        <w:t>本文是由每日作文网(2345lzwz.com)为大家创作</w:t>
      </w:r>
    </w:p>
    <w:p w14:paraId="5FAD37B8" w14:textId="26D9C21E" w:rsidR="00E44D7C" w:rsidRDefault="00E44D7C"/>
    <w:sectPr w:rsidR="00E44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7C"/>
    <w:rsid w:val="003F0656"/>
    <w:rsid w:val="00B42149"/>
    <w:rsid w:val="00E4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7091F-8DAA-4E67-B585-DC579EC5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D7C"/>
    <w:rPr>
      <w:rFonts w:cstheme="majorBidi"/>
      <w:color w:val="2F5496" w:themeColor="accent1" w:themeShade="BF"/>
      <w:sz w:val="28"/>
      <w:szCs w:val="28"/>
    </w:rPr>
  </w:style>
  <w:style w:type="character" w:customStyle="1" w:styleId="50">
    <w:name w:val="标题 5 字符"/>
    <w:basedOn w:val="a0"/>
    <w:link w:val="5"/>
    <w:uiPriority w:val="9"/>
    <w:semiHidden/>
    <w:rsid w:val="00E44D7C"/>
    <w:rPr>
      <w:rFonts w:cstheme="majorBidi"/>
      <w:color w:val="2F5496" w:themeColor="accent1" w:themeShade="BF"/>
      <w:sz w:val="24"/>
    </w:rPr>
  </w:style>
  <w:style w:type="character" w:customStyle="1" w:styleId="60">
    <w:name w:val="标题 6 字符"/>
    <w:basedOn w:val="a0"/>
    <w:link w:val="6"/>
    <w:uiPriority w:val="9"/>
    <w:semiHidden/>
    <w:rsid w:val="00E44D7C"/>
    <w:rPr>
      <w:rFonts w:cstheme="majorBidi"/>
      <w:b/>
      <w:bCs/>
      <w:color w:val="2F5496" w:themeColor="accent1" w:themeShade="BF"/>
    </w:rPr>
  </w:style>
  <w:style w:type="character" w:customStyle="1" w:styleId="70">
    <w:name w:val="标题 7 字符"/>
    <w:basedOn w:val="a0"/>
    <w:link w:val="7"/>
    <w:uiPriority w:val="9"/>
    <w:semiHidden/>
    <w:rsid w:val="00E44D7C"/>
    <w:rPr>
      <w:rFonts w:cstheme="majorBidi"/>
      <w:b/>
      <w:bCs/>
      <w:color w:val="595959" w:themeColor="text1" w:themeTint="A6"/>
    </w:rPr>
  </w:style>
  <w:style w:type="character" w:customStyle="1" w:styleId="80">
    <w:name w:val="标题 8 字符"/>
    <w:basedOn w:val="a0"/>
    <w:link w:val="8"/>
    <w:uiPriority w:val="9"/>
    <w:semiHidden/>
    <w:rsid w:val="00E44D7C"/>
    <w:rPr>
      <w:rFonts w:cstheme="majorBidi"/>
      <w:color w:val="595959" w:themeColor="text1" w:themeTint="A6"/>
    </w:rPr>
  </w:style>
  <w:style w:type="character" w:customStyle="1" w:styleId="90">
    <w:name w:val="标题 9 字符"/>
    <w:basedOn w:val="a0"/>
    <w:link w:val="9"/>
    <w:uiPriority w:val="9"/>
    <w:semiHidden/>
    <w:rsid w:val="00E44D7C"/>
    <w:rPr>
      <w:rFonts w:eastAsiaTheme="majorEastAsia" w:cstheme="majorBidi"/>
      <w:color w:val="595959" w:themeColor="text1" w:themeTint="A6"/>
    </w:rPr>
  </w:style>
  <w:style w:type="paragraph" w:styleId="a3">
    <w:name w:val="Title"/>
    <w:basedOn w:val="a"/>
    <w:next w:val="a"/>
    <w:link w:val="a4"/>
    <w:uiPriority w:val="10"/>
    <w:qFormat/>
    <w:rsid w:val="00E44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D7C"/>
    <w:pPr>
      <w:spacing w:before="160"/>
      <w:jc w:val="center"/>
    </w:pPr>
    <w:rPr>
      <w:i/>
      <w:iCs/>
      <w:color w:val="404040" w:themeColor="text1" w:themeTint="BF"/>
    </w:rPr>
  </w:style>
  <w:style w:type="character" w:customStyle="1" w:styleId="a8">
    <w:name w:val="引用 字符"/>
    <w:basedOn w:val="a0"/>
    <w:link w:val="a7"/>
    <w:uiPriority w:val="29"/>
    <w:rsid w:val="00E44D7C"/>
    <w:rPr>
      <w:i/>
      <w:iCs/>
      <w:color w:val="404040" w:themeColor="text1" w:themeTint="BF"/>
    </w:rPr>
  </w:style>
  <w:style w:type="paragraph" w:styleId="a9">
    <w:name w:val="List Paragraph"/>
    <w:basedOn w:val="a"/>
    <w:uiPriority w:val="34"/>
    <w:qFormat/>
    <w:rsid w:val="00E44D7C"/>
    <w:pPr>
      <w:ind w:left="720"/>
      <w:contextualSpacing/>
    </w:pPr>
  </w:style>
  <w:style w:type="character" w:styleId="aa">
    <w:name w:val="Intense Emphasis"/>
    <w:basedOn w:val="a0"/>
    <w:uiPriority w:val="21"/>
    <w:qFormat/>
    <w:rsid w:val="00E44D7C"/>
    <w:rPr>
      <w:i/>
      <w:iCs/>
      <w:color w:val="2F5496" w:themeColor="accent1" w:themeShade="BF"/>
    </w:rPr>
  </w:style>
  <w:style w:type="paragraph" w:styleId="ab">
    <w:name w:val="Intense Quote"/>
    <w:basedOn w:val="a"/>
    <w:next w:val="a"/>
    <w:link w:val="ac"/>
    <w:uiPriority w:val="30"/>
    <w:qFormat/>
    <w:rsid w:val="00E44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D7C"/>
    <w:rPr>
      <w:i/>
      <w:iCs/>
      <w:color w:val="2F5496" w:themeColor="accent1" w:themeShade="BF"/>
    </w:rPr>
  </w:style>
  <w:style w:type="character" w:styleId="ad">
    <w:name w:val="Intense Reference"/>
    <w:basedOn w:val="a0"/>
    <w:uiPriority w:val="32"/>
    <w:qFormat/>
    <w:rsid w:val="00E44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