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7FB52" w14:textId="77777777" w:rsidR="00AA1719" w:rsidRDefault="00AA1719">
      <w:pPr>
        <w:rPr>
          <w:rFonts w:hint="eastAsia"/>
        </w:rPr>
      </w:pPr>
      <w:r>
        <w:rPr>
          <w:rFonts w:hint="eastAsia"/>
        </w:rPr>
        <w:t>qin1 zi3 qing2</w:t>
      </w:r>
    </w:p>
    <w:p w14:paraId="697C4D6B" w14:textId="77777777" w:rsidR="00AA1719" w:rsidRDefault="00AA1719">
      <w:pPr>
        <w:rPr>
          <w:rFonts w:hint="eastAsia"/>
        </w:rPr>
      </w:pPr>
    </w:p>
    <w:p w14:paraId="4A447409" w14:textId="77777777" w:rsidR="00AA1719" w:rsidRDefault="00AA1719">
      <w:pPr>
        <w:rPr>
          <w:rFonts w:hint="eastAsia"/>
        </w:rPr>
      </w:pPr>
      <w:r>
        <w:rPr>
          <w:rFonts w:hint="eastAsia"/>
        </w:rPr>
        <w:t>亲情情，是人类最温暖的情感纽带之一。在每个人的生命旅程中，它像一盏永不熄灭的灯，照亮我们前行的道路。无论是父母对子女无私的爱，还是兄弟姐妹之间深厚的羁绊，这种情感贯穿了我们的生活，成为支撑我们面对风雨的重要力量。</w:t>
      </w:r>
    </w:p>
    <w:p w14:paraId="728D238E" w14:textId="77777777" w:rsidR="00AA1719" w:rsidRDefault="00AA1719">
      <w:pPr>
        <w:rPr>
          <w:rFonts w:hint="eastAsia"/>
        </w:rPr>
      </w:pPr>
    </w:p>
    <w:p w14:paraId="49EAE9EE" w14:textId="77777777" w:rsidR="00AA1719" w:rsidRDefault="00AA1719">
      <w:pPr>
        <w:rPr>
          <w:rFonts w:hint="eastAsia"/>
        </w:rPr>
      </w:pPr>
    </w:p>
    <w:p w14:paraId="7F4A4F2F" w14:textId="77777777" w:rsidR="00AA1719" w:rsidRDefault="00AA1719">
      <w:pPr>
        <w:rPr>
          <w:rFonts w:hint="eastAsia"/>
        </w:rPr>
      </w:pPr>
      <w:r>
        <w:rPr>
          <w:rFonts w:hint="eastAsia"/>
        </w:rPr>
        <w:t>hua1 xiang3 shi4</w:t>
      </w:r>
    </w:p>
    <w:p w14:paraId="26B87D7B" w14:textId="77777777" w:rsidR="00AA1719" w:rsidRDefault="00AA1719">
      <w:pPr>
        <w:rPr>
          <w:rFonts w:hint="eastAsia"/>
        </w:rPr>
      </w:pPr>
    </w:p>
    <w:p w14:paraId="4D2CF59E" w14:textId="77777777" w:rsidR="00AA1719" w:rsidRDefault="00AA1719">
      <w:pPr>
        <w:rPr>
          <w:rFonts w:hint="eastAsia"/>
        </w:rPr>
      </w:pPr>
      <w:r>
        <w:rPr>
          <w:rFonts w:hint="eastAsia"/>
        </w:rPr>
        <w:t>花香诗，是一种将自然之美融入文学创作的艺术形式。从古至今，无数文人墨客用优美的诗句描绘花朵的芬芳与姿态。例如，“桃之夭夭，灼灼其华”展现了桃花盛开时的灿烂景象；“采菊东篱下，悠然见南山”则传达了一种闲适淡泊的心境。通过这些作品，人们可以感受到诗人对生活的热爱以及对美好事物的追求。</w:t>
      </w:r>
    </w:p>
    <w:p w14:paraId="76FCE48E" w14:textId="77777777" w:rsidR="00AA1719" w:rsidRDefault="00AA1719">
      <w:pPr>
        <w:rPr>
          <w:rFonts w:hint="eastAsia"/>
        </w:rPr>
      </w:pPr>
    </w:p>
    <w:p w14:paraId="47994253" w14:textId="77777777" w:rsidR="00AA1719" w:rsidRDefault="00AA1719">
      <w:pPr>
        <w:rPr>
          <w:rFonts w:hint="eastAsia"/>
        </w:rPr>
      </w:pPr>
    </w:p>
    <w:p w14:paraId="4CE8B43C" w14:textId="77777777" w:rsidR="00AA1719" w:rsidRDefault="00AA1719">
      <w:pPr>
        <w:rPr>
          <w:rFonts w:hint="eastAsia"/>
        </w:rPr>
      </w:pPr>
      <w:r>
        <w:rPr>
          <w:rFonts w:hint="eastAsia"/>
        </w:rPr>
        <w:t>guo2 guang3 ming2</w:t>
      </w:r>
    </w:p>
    <w:p w14:paraId="299AE4C7" w14:textId="77777777" w:rsidR="00AA1719" w:rsidRDefault="00AA1719">
      <w:pPr>
        <w:rPr>
          <w:rFonts w:hint="eastAsia"/>
        </w:rPr>
      </w:pPr>
    </w:p>
    <w:p w14:paraId="700E49E4" w14:textId="77777777" w:rsidR="00AA1719" w:rsidRDefault="00AA1719">
      <w:pPr>
        <w:rPr>
          <w:rFonts w:hint="eastAsia"/>
        </w:rPr>
      </w:pPr>
      <w:r>
        <w:rPr>
          <w:rFonts w:hint="eastAsia"/>
        </w:rPr>
        <w:t>国庆铭，是对国家生日庆典的一种纪念方式。每年十月一日，中国都会举行盛大的庆祝活动来表达对祖国繁荣昌盛的美好祝愿。这一天，天安门广场上空礼炮齐鸣、彩旗飘扬，成千上万的人们聚集在一起观看升旗仪式和阅兵表演。这些场景不仅展示了国家的强大实力，也激发了全体国民强烈的爱国情怀。</w:t>
      </w:r>
    </w:p>
    <w:p w14:paraId="78FF9C9D" w14:textId="77777777" w:rsidR="00AA1719" w:rsidRDefault="00AA1719">
      <w:pPr>
        <w:rPr>
          <w:rFonts w:hint="eastAsia"/>
        </w:rPr>
      </w:pPr>
    </w:p>
    <w:p w14:paraId="7DB8831C" w14:textId="77777777" w:rsidR="00AA1719" w:rsidRDefault="00AA1719">
      <w:pPr>
        <w:rPr>
          <w:rFonts w:hint="eastAsia"/>
        </w:rPr>
      </w:pPr>
    </w:p>
    <w:p w14:paraId="2B3C4F7D" w14:textId="77777777" w:rsidR="00AA1719" w:rsidRDefault="00AA1719">
      <w:pPr>
        <w:rPr>
          <w:rFonts w:hint="eastAsia"/>
        </w:rPr>
      </w:pPr>
      <w:r>
        <w:rPr>
          <w:rFonts w:hint="eastAsia"/>
        </w:rPr>
        <w:t>lv3 you2 ji4</w:t>
      </w:r>
    </w:p>
    <w:p w14:paraId="0F7A2F81" w14:textId="77777777" w:rsidR="00AA1719" w:rsidRDefault="00AA1719">
      <w:pPr>
        <w:rPr>
          <w:rFonts w:hint="eastAsia"/>
        </w:rPr>
      </w:pPr>
    </w:p>
    <w:p w14:paraId="0DEC4C03" w14:textId="77777777" w:rsidR="00AA1719" w:rsidRDefault="00AA1719">
      <w:pPr>
        <w:rPr>
          <w:rFonts w:hint="eastAsia"/>
        </w:rPr>
      </w:pPr>
      <w:r>
        <w:rPr>
          <w:rFonts w:hint="eastAsia"/>
        </w:rPr>
        <w:t>旅行记，记录了人们探索世界、开阔视野的过程。在这个快节奏的时代里，越来越多的人选择暂时放下手头的工作，背上行囊去远方寻找属于自己的那份宁静与自由。无论是漫步于欧洲古老小镇的石板路上，还是徜徉在非洲广袤草原间，每一次出行都是一次心灵的洗礼。而那些沿途遇到的人和事，则成为了生命中最珍贵的记忆片段。</w:t>
      </w:r>
    </w:p>
    <w:p w14:paraId="77A45831" w14:textId="77777777" w:rsidR="00AA1719" w:rsidRDefault="00AA1719">
      <w:pPr>
        <w:rPr>
          <w:rFonts w:hint="eastAsia"/>
        </w:rPr>
      </w:pPr>
    </w:p>
    <w:p w14:paraId="626E1486" w14:textId="77777777" w:rsidR="00AA1719" w:rsidRDefault="00AA1719">
      <w:pPr>
        <w:rPr>
          <w:rFonts w:hint="eastAsia"/>
        </w:rPr>
      </w:pPr>
    </w:p>
    <w:p w14:paraId="5565C9EA" w14:textId="77777777" w:rsidR="00AA1719" w:rsidRDefault="00AA1719">
      <w:pPr>
        <w:rPr>
          <w:rFonts w:hint="eastAsia"/>
        </w:rPr>
      </w:pPr>
      <w:r>
        <w:rPr>
          <w:rFonts w:hint="eastAsia"/>
        </w:rPr>
        <w:t>sheng1 huo2 zhi1</w:t>
      </w:r>
    </w:p>
    <w:p w14:paraId="43A0D27C" w14:textId="77777777" w:rsidR="00AA1719" w:rsidRDefault="00AA1719">
      <w:pPr>
        <w:rPr>
          <w:rFonts w:hint="eastAsia"/>
        </w:rPr>
      </w:pPr>
    </w:p>
    <w:p w14:paraId="217936EF" w14:textId="77777777" w:rsidR="00AA1719" w:rsidRDefault="00AA1719">
      <w:pPr>
        <w:rPr>
          <w:rFonts w:hint="eastAsia"/>
        </w:rPr>
      </w:pPr>
      <w:r>
        <w:rPr>
          <w:rFonts w:hint="eastAsia"/>
        </w:rPr>
        <w:t>生活志，关注平凡日子里的小确幸。柴米油盐酱醋茶，看似琐碎却蕴含着无限智慧。早晨第一缕阳光洒进房间时带来的希望感；午后泡一杯热茶翻阅一本书籍时获得的满足感；傍晚与家人围坐餐桌共享美食时传递出的幸福感——这些都是构成幸福生活不可或缺的部分。学会珍惜当下，才能真正体会到生命的美好。</w:t>
      </w:r>
    </w:p>
    <w:p w14:paraId="4008E23F" w14:textId="77777777" w:rsidR="00AA1719" w:rsidRDefault="00AA1719">
      <w:pPr>
        <w:rPr>
          <w:rFonts w:hint="eastAsia"/>
        </w:rPr>
      </w:pPr>
    </w:p>
    <w:p w14:paraId="57687BE9" w14:textId="77777777" w:rsidR="00AA1719" w:rsidRDefault="00AA17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BD7128" w14:textId="34590D85" w:rsidR="001B16A0" w:rsidRDefault="001B16A0"/>
    <w:sectPr w:rsidR="001B1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A0"/>
    <w:rsid w:val="001B16A0"/>
    <w:rsid w:val="00AA171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02243-2160-4B2D-BBDB-9A62EEA8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6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6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6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6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6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6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6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6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6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6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6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6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6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6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6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6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6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