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F477" w14:textId="77777777" w:rsidR="00B63BF8" w:rsidRDefault="00B63BF8">
      <w:pPr>
        <w:rPr>
          <w:rFonts w:hint="eastAsia"/>
        </w:rPr>
      </w:pPr>
    </w:p>
    <w:p w14:paraId="187E68D4" w14:textId="77777777" w:rsidR="00B63BF8" w:rsidRDefault="00B63BF8">
      <w:pPr>
        <w:rPr>
          <w:rFonts w:hint="eastAsia"/>
        </w:rPr>
      </w:pPr>
      <w:r>
        <w:rPr>
          <w:rFonts w:hint="eastAsia"/>
        </w:rPr>
        <w:t>三点水的清怎么拼</w:t>
      </w:r>
    </w:p>
    <w:p w14:paraId="3D802C85" w14:textId="77777777" w:rsidR="00B63BF8" w:rsidRDefault="00B63BF8">
      <w:pPr>
        <w:rPr>
          <w:rFonts w:hint="eastAsia"/>
        </w:rPr>
      </w:pPr>
      <w:r>
        <w:rPr>
          <w:rFonts w:hint="eastAsia"/>
        </w:rPr>
        <w:t>汉字“清”，由三部分组成，分别是三点水（氵）和青字旁。在汉语拼音中，“清”字的拼音是“qīng”。这个发音属于阴平声调，即第一声，读音平稳而高亢。学习汉字的过程中，了解和掌握每个字的构成及其发音规则，有助于更好地记忆与运用。</w:t>
      </w:r>
    </w:p>
    <w:p w14:paraId="0FCD3B19" w14:textId="77777777" w:rsidR="00B63BF8" w:rsidRDefault="00B63BF8">
      <w:pPr>
        <w:rPr>
          <w:rFonts w:hint="eastAsia"/>
        </w:rPr>
      </w:pPr>
    </w:p>
    <w:p w14:paraId="52BFBC5D" w14:textId="77777777" w:rsidR="00B63BF8" w:rsidRDefault="00B63BF8">
      <w:pPr>
        <w:rPr>
          <w:rFonts w:hint="eastAsia"/>
        </w:rPr>
      </w:pPr>
    </w:p>
    <w:p w14:paraId="36BEFBCD" w14:textId="77777777" w:rsidR="00B63BF8" w:rsidRDefault="00B63BF8">
      <w:pPr>
        <w:rPr>
          <w:rFonts w:hint="eastAsia"/>
        </w:rPr>
      </w:pPr>
      <w:r>
        <w:rPr>
          <w:rFonts w:hint="eastAsia"/>
        </w:rPr>
        <w:t>三点水的意义及使用</w:t>
      </w:r>
    </w:p>
    <w:p w14:paraId="3D01BF85" w14:textId="77777777" w:rsidR="00B63BF8" w:rsidRDefault="00B63BF8">
      <w:pPr>
        <w:rPr>
          <w:rFonts w:hint="eastAsia"/>
        </w:rPr>
      </w:pPr>
      <w:r>
        <w:rPr>
          <w:rFonts w:hint="eastAsia"/>
        </w:rPr>
        <w:t>三点水，又称作“氵”，是汉字部首之一。它通常位于一个汉字的左侧，并且大多数含有三点水的字都与水有关。例如：“河”、“湖”、“海”等字。通过观察这些字可以发现，它们均直接或间接地与水域、水流等概念相关联。因此，在学习像“清”这样的字时，理解其部首的意义对于加深对整个字的理解是非常有帮助的。</w:t>
      </w:r>
    </w:p>
    <w:p w14:paraId="04BA12F5" w14:textId="77777777" w:rsidR="00B63BF8" w:rsidRDefault="00B63BF8">
      <w:pPr>
        <w:rPr>
          <w:rFonts w:hint="eastAsia"/>
        </w:rPr>
      </w:pPr>
    </w:p>
    <w:p w14:paraId="55C93D80" w14:textId="77777777" w:rsidR="00B63BF8" w:rsidRDefault="00B63BF8">
      <w:pPr>
        <w:rPr>
          <w:rFonts w:hint="eastAsia"/>
        </w:rPr>
      </w:pPr>
    </w:p>
    <w:p w14:paraId="28AB949F" w14:textId="77777777" w:rsidR="00B63BF8" w:rsidRDefault="00B63BF8">
      <w:pPr>
        <w:rPr>
          <w:rFonts w:hint="eastAsia"/>
        </w:rPr>
      </w:pPr>
      <w:r>
        <w:rPr>
          <w:rFonts w:hint="eastAsia"/>
        </w:rPr>
        <w:t>清字的文化内涵</w:t>
      </w:r>
    </w:p>
    <w:p w14:paraId="6E2BC91E" w14:textId="77777777" w:rsidR="00B63BF8" w:rsidRDefault="00B63BF8">
      <w:pPr>
        <w:rPr>
          <w:rFonts w:hint="eastAsia"/>
        </w:rPr>
      </w:pPr>
      <w:r>
        <w:rPr>
          <w:rFonts w:hint="eastAsia"/>
        </w:rPr>
        <w:t>“清”不仅是一个表示纯净、清洁的形容词，还蕴含着深刻的文化意义。在中国传统文化中，“清”象征着纯洁无瑕、清澈透明的精神境界，被广泛用于描述人品高尚、心灵纯洁的状态。比如，“清廉”一词用来形容官员廉洁奉公、不贪污受贿；“清新”则常用来描绘空气或者环境的干净和宜人。因此，“清”字不仅仅代表物质层面的洁净，更承载了人们对精神世界的追求。</w:t>
      </w:r>
    </w:p>
    <w:p w14:paraId="52344067" w14:textId="77777777" w:rsidR="00B63BF8" w:rsidRDefault="00B63BF8">
      <w:pPr>
        <w:rPr>
          <w:rFonts w:hint="eastAsia"/>
        </w:rPr>
      </w:pPr>
    </w:p>
    <w:p w14:paraId="044028C0" w14:textId="77777777" w:rsidR="00B63BF8" w:rsidRDefault="00B63BF8">
      <w:pPr>
        <w:rPr>
          <w:rFonts w:hint="eastAsia"/>
        </w:rPr>
      </w:pPr>
    </w:p>
    <w:p w14:paraId="2B4653CA" w14:textId="77777777" w:rsidR="00B63BF8" w:rsidRDefault="00B63BF8">
      <w:pPr>
        <w:rPr>
          <w:rFonts w:hint="eastAsia"/>
        </w:rPr>
      </w:pPr>
      <w:r>
        <w:rPr>
          <w:rFonts w:hint="eastAsia"/>
        </w:rPr>
        <w:t>如何正确书写“清”字</w:t>
      </w:r>
    </w:p>
    <w:p w14:paraId="6A993EDA" w14:textId="77777777" w:rsidR="00B63BF8" w:rsidRDefault="00B63BF8">
      <w:pPr>
        <w:rPr>
          <w:rFonts w:hint="eastAsia"/>
        </w:rPr>
      </w:pPr>
      <w:r>
        <w:rPr>
          <w:rFonts w:hint="eastAsia"/>
        </w:rPr>
        <w:t>书写“清”字时，首先从左至右依次写下三点水，这要求笔画流畅自然，体现出水的流动感。接着，在三点水的右侧写下一个“青”字。注意，“青”的上部为“日”，下部则是“月”，两者结合构成了“青”字。正确的笔顺不仅能保证书写的美观，还能提高书写速度，使人更容易记住字形结构。</w:t>
      </w:r>
    </w:p>
    <w:p w14:paraId="588BEEF8" w14:textId="77777777" w:rsidR="00B63BF8" w:rsidRDefault="00B63BF8">
      <w:pPr>
        <w:rPr>
          <w:rFonts w:hint="eastAsia"/>
        </w:rPr>
      </w:pPr>
    </w:p>
    <w:p w14:paraId="4F67573D" w14:textId="77777777" w:rsidR="00B63BF8" w:rsidRDefault="00B63BF8">
      <w:pPr>
        <w:rPr>
          <w:rFonts w:hint="eastAsia"/>
        </w:rPr>
      </w:pPr>
    </w:p>
    <w:p w14:paraId="40CEF5AD" w14:textId="77777777" w:rsidR="00B63BF8" w:rsidRDefault="00B63BF8">
      <w:pPr>
        <w:rPr>
          <w:rFonts w:hint="eastAsia"/>
        </w:rPr>
      </w:pPr>
      <w:r>
        <w:rPr>
          <w:rFonts w:hint="eastAsia"/>
        </w:rPr>
        <w:t>最后的总结</w:t>
      </w:r>
    </w:p>
    <w:p w14:paraId="2ED5E115" w14:textId="77777777" w:rsidR="00B63BF8" w:rsidRDefault="00B63BF8">
      <w:pPr>
        <w:rPr>
          <w:rFonts w:hint="eastAsia"/>
        </w:rPr>
      </w:pPr>
      <w:r>
        <w:rPr>
          <w:rFonts w:hint="eastAsia"/>
        </w:rPr>
        <w:lastRenderedPageBreak/>
        <w:t>通过对“清”字的学习，我们不仅能掌握它的拼音和书写方法，更能深入了解到它背后丰富的文化含义。汉字作为中华文化的重要载体，每一个字都是历史文化的结晶。希望每位学习者都能用心去感受汉字的魅力，从中汲取知识与智慧，不断丰富自己的精神世界。</w:t>
      </w:r>
    </w:p>
    <w:p w14:paraId="57B148DB" w14:textId="77777777" w:rsidR="00B63BF8" w:rsidRDefault="00B63BF8">
      <w:pPr>
        <w:rPr>
          <w:rFonts w:hint="eastAsia"/>
        </w:rPr>
      </w:pPr>
    </w:p>
    <w:p w14:paraId="396B5F54" w14:textId="77777777" w:rsidR="00B63BF8" w:rsidRDefault="00B63BF8">
      <w:pPr>
        <w:rPr>
          <w:rFonts w:hint="eastAsia"/>
        </w:rPr>
      </w:pPr>
    </w:p>
    <w:p w14:paraId="720A6287" w14:textId="77777777" w:rsidR="00B63BF8" w:rsidRDefault="00B63B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16B8B" w14:textId="6734DCE0" w:rsidR="00730E74" w:rsidRDefault="00730E74"/>
    <w:sectPr w:rsidR="00730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74"/>
    <w:rsid w:val="00730E74"/>
    <w:rsid w:val="00B42149"/>
    <w:rsid w:val="00B6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DDF18-76EB-46BB-9326-DFDE6B95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