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F8E6" w14:textId="77777777" w:rsidR="007831D3" w:rsidRDefault="007831D3">
      <w:pPr>
        <w:rPr>
          <w:rFonts w:hint="eastAsia"/>
        </w:rPr>
      </w:pPr>
    </w:p>
    <w:p w14:paraId="5674F76D" w14:textId="77777777" w:rsidR="007831D3" w:rsidRDefault="007831D3">
      <w:pPr>
        <w:rPr>
          <w:rFonts w:hint="eastAsia"/>
        </w:rPr>
      </w:pPr>
      <w:r>
        <w:rPr>
          <w:rFonts w:hint="eastAsia"/>
        </w:rPr>
        <w:t>三的拼音节教案简介</w:t>
      </w:r>
    </w:p>
    <w:p w14:paraId="51861DF8" w14:textId="77777777" w:rsidR="007831D3" w:rsidRDefault="007831D3">
      <w:pPr>
        <w:rPr>
          <w:rFonts w:hint="eastAsia"/>
        </w:rPr>
      </w:pPr>
      <w:r>
        <w:rPr>
          <w:rFonts w:hint="eastAsia"/>
        </w:rPr>
        <w:t>本教案旨在帮助学生掌握汉语拼音中“三”的发音规则和使用方法。汉语拼音是学习汉语的重要工具，而“三”作为汉语中的一个基本词汇，在日常交流中频繁出现。因此，理解和正确发音对于汉语初学者来说至关重要。通过本次课程的设计，希望能够提升学生对汉语拼音的兴趣，同时强化他们对“三”这个音节的认知与运用能力。</w:t>
      </w:r>
    </w:p>
    <w:p w14:paraId="100AEF71" w14:textId="77777777" w:rsidR="007831D3" w:rsidRDefault="007831D3">
      <w:pPr>
        <w:rPr>
          <w:rFonts w:hint="eastAsia"/>
        </w:rPr>
      </w:pPr>
    </w:p>
    <w:p w14:paraId="5752A9B4" w14:textId="77777777" w:rsidR="007831D3" w:rsidRDefault="007831D3">
      <w:pPr>
        <w:rPr>
          <w:rFonts w:hint="eastAsia"/>
        </w:rPr>
      </w:pPr>
    </w:p>
    <w:p w14:paraId="1353B587" w14:textId="77777777" w:rsidR="007831D3" w:rsidRDefault="007831D3">
      <w:pPr>
        <w:rPr>
          <w:rFonts w:hint="eastAsia"/>
        </w:rPr>
      </w:pPr>
      <w:r>
        <w:rPr>
          <w:rFonts w:hint="eastAsia"/>
        </w:rPr>
        <w:t>教学目标</w:t>
      </w:r>
    </w:p>
    <w:p w14:paraId="02127739" w14:textId="77777777" w:rsidR="007831D3" w:rsidRDefault="007831D3">
      <w:pPr>
        <w:rPr>
          <w:rFonts w:hint="eastAsia"/>
        </w:rPr>
      </w:pPr>
      <w:r>
        <w:rPr>
          <w:rFonts w:hint="eastAsia"/>
        </w:rPr>
        <w:t>在完成本节课的学习后，学生们应该能够：1) 正确发出“三”的拼音；2) 理解并能准确应用“三”在不同语境下的意思；3) 能够识别并书写“三”的汉字形式。这些目标不仅有助于提高学生的语音意识，还能增强他们的语言表达能力。</w:t>
      </w:r>
    </w:p>
    <w:p w14:paraId="223D6A10" w14:textId="77777777" w:rsidR="007831D3" w:rsidRDefault="007831D3">
      <w:pPr>
        <w:rPr>
          <w:rFonts w:hint="eastAsia"/>
        </w:rPr>
      </w:pPr>
    </w:p>
    <w:p w14:paraId="0144E3B3" w14:textId="77777777" w:rsidR="007831D3" w:rsidRDefault="007831D3">
      <w:pPr>
        <w:rPr>
          <w:rFonts w:hint="eastAsia"/>
        </w:rPr>
      </w:pPr>
    </w:p>
    <w:p w14:paraId="0D8BB55C" w14:textId="77777777" w:rsidR="007831D3" w:rsidRDefault="007831D3">
      <w:pPr>
        <w:rPr>
          <w:rFonts w:hint="eastAsia"/>
        </w:rPr>
      </w:pPr>
      <w:r>
        <w:rPr>
          <w:rFonts w:hint="eastAsia"/>
        </w:rPr>
        <w:t>教学准备</w:t>
      </w:r>
    </w:p>
    <w:p w14:paraId="353AAA36" w14:textId="77777777" w:rsidR="007831D3" w:rsidRDefault="007831D3">
      <w:pPr>
        <w:rPr>
          <w:rFonts w:hint="eastAsia"/>
        </w:rPr>
      </w:pPr>
      <w:r>
        <w:rPr>
          <w:rFonts w:hint="eastAsia"/>
        </w:rPr>
        <w:t>为了保证课堂教学的有效性，教师需要提前准备好相关的教学材料，包括但不限于汉语拼音卡片、“三”的字形图片、以及一些简单的包含“三”的句子或短文。还可以准备一些互动游戏或者活动，以增加课堂的趣味性和参与度。</w:t>
      </w:r>
    </w:p>
    <w:p w14:paraId="7A348DA9" w14:textId="77777777" w:rsidR="007831D3" w:rsidRDefault="007831D3">
      <w:pPr>
        <w:rPr>
          <w:rFonts w:hint="eastAsia"/>
        </w:rPr>
      </w:pPr>
    </w:p>
    <w:p w14:paraId="1A675F36" w14:textId="77777777" w:rsidR="007831D3" w:rsidRDefault="007831D3">
      <w:pPr>
        <w:rPr>
          <w:rFonts w:hint="eastAsia"/>
        </w:rPr>
      </w:pPr>
    </w:p>
    <w:p w14:paraId="774E8665" w14:textId="77777777" w:rsidR="007831D3" w:rsidRDefault="007831D3">
      <w:pPr>
        <w:rPr>
          <w:rFonts w:hint="eastAsia"/>
        </w:rPr>
      </w:pPr>
      <w:r>
        <w:rPr>
          <w:rFonts w:hint="eastAsia"/>
        </w:rPr>
        <w:t>教学过程</w:t>
      </w:r>
    </w:p>
    <w:p w14:paraId="6ACA9133" w14:textId="77777777" w:rsidR="007831D3" w:rsidRDefault="007831D3">
      <w:pPr>
        <w:rPr>
          <w:rFonts w:hint="eastAsia"/>
        </w:rPr>
      </w:pPr>
      <w:r>
        <w:rPr>
          <w:rFonts w:hint="eastAsia"/>
        </w:rPr>
        <w:t>课程开始时，可以通过播放一段关于数字的儿歌来引入主题，激发学生的学习兴趣。接下来，详细介绍“三”的拼音构成及其发音技巧，并结合实际例子进行讲解。组织学生进行小组讨论或角色扮演，让他们在实践中加深对“三”的理解和记忆。布置一些家庭作业，如查找含有“三”的成语故事等，以巩固所学知识。</w:t>
      </w:r>
    </w:p>
    <w:p w14:paraId="1405A81E" w14:textId="77777777" w:rsidR="007831D3" w:rsidRDefault="007831D3">
      <w:pPr>
        <w:rPr>
          <w:rFonts w:hint="eastAsia"/>
        </w:rPr>
      </w:pPr>
    </w:p>
    <w:p w14:paraId="3EBA5E75" w14:textId="77777777" w:rsidR="007831D3" w:rsidRDefault="007831D3">
      <w:pPr>
        <w:rPr>
          <w:rFonts w:hint="eastAsia"/>
        </w:rPr>
      </w:pPr>
    </w:p>
    <w:p w14:paraId="6F9D7E55" w14:textId="77777777" w:rsidR="007831D3" w:rsidRDefault="007831D3">
      <w:pPr>
        <w:rPr>
          <w:rFonts w:hint="eastAsia"/>
        </w:rPr>
      </w:pPr>
      <w:r>
        <w:rPr>
          <w:rFonts w:hint="eastAsia"/>
        </w:rPr>
        <w:t>评估方式</w:t>
      </w:r>
    </w:p>
    <w:p w14:paraId="2B6884F4" w14:textId="77777777" w:rsidR="007831D3" w:rsidRDefault="007831D3">
      <w:pPr>
        <w:rPr>
          <w:rFonts w:hint="eastAsia"/>
        </w:rPr>
      </w:pPr>
      <w:r>
        <w:rPr>
          <w:rFonts w:hint="eastAsia"/>
        </w:rPr>
        <w:t>评估可以通过多种形式来进行，例如口头测试、书面作业或是小测验。重点在于检查学生是否能够正确读出“三”的拼音，并能够在不同的语境中灵活使用。也可以通过观察学生在课堂上的表现来评估他们的参与度和理解程度。</w:t>
      </w:r>
    </w:p>
    <w:p w14:paraId="09756756" w14:textId="77777777" w:rsidR="007831D3" w:rsidRDefault="007831D3">
      <w:pPr>
        <w:rPr>
          <w:rFonts w:hint="eastAsia"/>
        </w:rPr>
      </w:pPr>
    </w:p>
    <w:p w14:paraId="3521484C" w14:textId="77777777" w:rsidR="007831D3" w:rsidRDefault="007831D3">
      <w:pPr>
        <w:rPr>
          <w:rFonts w:hint="eastAsia"/>
        </w:rPr>
      </w:pPr>
    </w:p>
    <w:p w14:paraId="0D82FB9B" w14:textId="77777777" w:rsidR="007831D3" w:rsidRDefault="007831D3">
      <w:pPr>
        <w:rPr>
          <w:rFonts w:hint="eastAsia"/>
        </w:rPr>
      </w:pPr>
      <w:r>
        <w:rPr>
          <w:rFonts w:hint="eastAsia"/>
        </w:rPr>
        <w:t>最后的总结</w:t>
      </w:r>
    </w:p>
    <w:p w14:paraId="6423F34E" w14:textId="77777777" w:rsidR="007831D3" w:rsidRDefault="007831D3">
      <w:pPr>
        <w:rPr>
          <w:rFonts w:hint="eastAsia"/>
        </w:rPr>
      </w:pPr>
      <w:r>
        <w:rPr>
          <w:rFonts w:hint="eastAsia"/>
        </w:rPr>
        <w:t>通过对“三”的拼音节的教学，不仅可以帮助学生打下坚实的汉语基础，同时也为他们后续的语言学习铺平了道路。这不仅是一次关于语言的学习经历，更是一个探索中华文化的机会。希望每位同学都能在这节课中有所收获，享受学习汉语的乐趣。</w:t>
      </w:r>
    </w:p>
    <w:p w14:paraId="12A6D428" w14:textId="77777777" w:rsidR="007831D3" w:rsidRDefault="007831D3">
      <w:pPr>
        <w:rPr>
          <w:rFonts w:hint="eastAsia"/>
        </w:rPr>
      </w:pPr>
    </w:p>
    <w:p w14:paraId="3303798E" w14:textId="77777777" w:rsidR="007831D3" w:rsidRDefault="007831D3">
      <w:pPr>
        <w:rPr>
          <w:rFonts w:hint="eastAsia"/>
        </w:rPr>
      </w:pPr>
    </w:p>
    <w:p w14:paraId="236B3673" w14:textId="77777777" w:rsidR="007831D3" w:rsidRDefault="007831D3">
      <w:pPr>
        <w:rPr>
          <w:rFonts w:hint="eastAsia"/>
        </w:rPr>
      </w:pPr>
      <w:r>
        <w:rPr>
          <w:rFonts w:hint="eastAsia"/>
        </w:rPr>
        <w:t>本文是由每日作文网(2345lzwz.com)为大家创作</w:t>
      </w:r>
    </w:p>
    <w:p w14:paraId="334B7FF9" w14:textId="6A503E19" w:rsidR="00B274F9" w:rsidRDefault="00B274F9"/>
    <w:sectPr w:rsidR="00B27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F9"/>
    <w:rsid w:val="007831D3"/>
    <w:rsid w:val="00B274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61062-4151-45DD-B012-F7925D3E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4F9"/>
    <w:rPr>
      <w:rFonts w:cstheme="majorBidi"/>
      <w:color w:val="2F5496" w:themeColor="accent1" w:themeShade="BF"/>
      <w:sz w:val="28"/>
      <w:szCs w:val="28"/>
    </w:rPr>
  </w:style>
  <w:style w:type="character" w:customStyle="1" w:styleId="50">
    <w:name w:val="标题 5 字符"/>
    <w:basedOn w:val="a0"/>
    <w:link w:val="5"/>
    <w:uiPriority w:val="9"/>
    <w:semiHidden/>
    <w:rsid w:val="00B274F9"/>
    <w:rPr>
      <w:rFonts w:cstheme="majorBidi"/>
      <w:color w:val="2F5496" w:themeColor="accent1" w:themeShade="BF"/>
      <w:sz w:val="24"/>
    </w:rPr>
  </w:style>
  <w:style w:type="character" w:customStyle="1" w:styleId="60">
    <w:name w:val="标题 6 字符"/>
    <w:basedOn w:val="a0"/>
    <w:link w:val="6"/>
    <w:uiPriority w:val="9"/>
    <w:semiHidden/>
    <w:rsid w:val="00B274F9"/>
    <w:rPr>
      <w:rFonts w:cstheme="majorBidi"/>
      <w:b/>
      <w:bCs/>
      <w:color w:val="2F5496" w:themeColor="accent1" w:themeShade="BF"/>
    </w:rPr>
  </w:style>
  <w:style w:type="character" w:customStyle="1" w:styleId="70">
    <w:name w:val="标题 7 字符"/>
    <w:basedOn w:val="a0"/>
    <w:link w:val="7"/>
    <w:uiPriority w:val="9"/>
    <w:semiHidden/>
    <w:rsid w:val="00B274F9"/>
    <w:rPr>
      <w:rFonts w:cstheme="majorBidi"/>
      <w:b/>
      <w:bCs/>
      <w:color w:val="595959" w:themeColor="text1" w:themeTint="A6"/>
    </w:rPr>
  </w:style>
  <w:style w:type="character" w:customStyle="1" w:styleId="80">
    <w:name w:val="标题 8 字符"/>
    <w:basedOn w:val="a0"/>
    <w:link w:val="8"/>
    <w:uiPriority w:val="9"/>
    <w:semiHidden/>
    <w:rsid w:val="00B274F9"/>
    <w:rPr>
      <w:rFonts w:cstheme="majorBidi"/>
      <w:color w:val="595959" w:themeColor="text1" w:themeTint="A6"/>
    </w:rPr>
  </w:style>
  <w:style w:type="character" w:customStyle="1" w:styleId="90">
    <w:name w:val="标题 9 字符"/>
    <w:basedOn w:val="a0"/>
    <w:link w:val="9"/>
    <w:uiPriority w:val="9"/>
    <w:semiHidden/>
    <w:rsid w:val="00B274F9"/>
    <w:rPr>
      <w:rFonts w:eastAsiaTheme="majorEastAsia" w:cstheme="majorBidi"/>
      <w:color w:val="595959" w:themeColor="text1" w:themeTint="A6"/>
    </w:rPr>
  </w:style>
  <w:style w:type="paragraph" w:styleId="a3">
    <w:name w:val="Title"/>
    <w:basedOn w:val="a"/>
    <w:next w:val="a"/>
    <w:link w:val="a4"/>
    <w:uiPriority w:val="10"/>
    <w:qFormat/>
    <w:rsid w:val="00B27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4F9"/>
    <w:pPr>
      <w:spacing w:before="160"/>
      <w:jc w:val="center"/>
    </w:pPr>
    <w:rPr>
      <w:i/>
      <w:iCs/>
      <w:color w:val="404040" w:themeColor="text1" w:themeTint="BF"/>
    </w:rPr>
  </w:style>
  <w:style w:type="character" w:customStyle="1" w:styleId="a8">
    <w:name w:val="引用 字符"/>
    <w:basedOn w:val="a0"/>
    <w:link w:val="a7"/>
    <w:uiPriority w:val="29"/>
    <w:rsid w:val="00B274F9"/>
    <w:rPr>
      <w:i/>
      <w:iCs/>
      <w:color w:val="404040" w:themeColor="text1" w:themeTint="BF"/>
    </w:rPr>
  </w:style>
  <w:style w:type="paragraph" w:styleId="a9">
    <w:name w:val="List Paragraph"/>
    <w:basedOn w:val="a"/>
    <w:uiPriority w:val="34"/>
    <w:qFormat/>
    <w:rsid w:val="00B274F9"/>
    <w:pPr>
      <w:ind w:left="720"/>
      <w:contextualSpacing/>
    </w:pPr>
  </w:style>
  <w:style w:type="character" w:styleId="aa">
    <w:name w:val="Intense Emphasis"/>
    <w:basedOn w:val="a0"/>
    <w:uiPriority w:val="21"/>
    <w:qFormat/>
    <w:rsid w:val="00B274F9"/>
    <w:rPr>
      <w:i/>
      <w:iCs/>
      <w:color w:val="2F5496" w:themeColor="accent1" w:themeShade="BF"/>
    </w:rPr>
  </w:style>
  <w:style w:type="paragraph" w:styleId="ab">
    <w:name w:val="Intense Quote"/>
    <w:basedOn w:val="a"/>
    <w:next w:val="a"/>
    <w:link w:val="ac"/>
    <w:uiPriority w:val="30"/>
    <w:qFormat/>
    <w:rsid w:val="00B27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4F9"/>
    <w:rPr>
      <w:i/>
      <w:iCs/>
      <w:color w:val="2F5496" w:themeColor="accent1" w:themeShade="BF"/>
    </w:rPr>
  </w:style>
  <w:style w:type="character" w:styleId="ad">
    <w:name w:val="Intense Reference"/>
    <w:basedOn w:val="a0"/>
    <w:uiPriority w:val="32"/>
    <w:qFormat/>
    <w:rsid w:val="00B27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