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DAC2" w14:textId="77777777" w:rsidR="002A007A" w:rsidRDefault="002A007A">
      <w:pPr>
        <w:rPr>
          <w:rFonts w:hint="eastAsia"/>
        </w:rPr>
      </w:pPr>
      <w:r>
        <w:rPr>
          <w:rFonts w:hint="eastAsia"/>
        </w:rPr>
        <w:t>上溯远古的拼音：探寻汉字音韵的起源</w:t>
      </w:r>
    </w:p>
    <w:p w14:paraId="0E636730" w14:textId="77777777" w:rsidR="002A007A" w:rsidRDefault="002A007A">
      <w:pPr>
        <w:rPr>
          <w:rFonts w:hint="eastAsia"/>
        </w:rPr>
      </w:pPr>
    </w:p>
    <w:p w14:paraId="6D447695" w14:textId="77777777" w:rsidR="002A007A" w:rsidRDefault="002A007A">
      <w:pPr>
        <w:rPr>
          <w:rFonts w:hint="eastAsia"/>
        </w:rPr>
      </w:pPr>
      <w:r>
        <w:rPr>
          <w:rFonts w:hint="eastAsia"/>
        </w:rPr>
        <w:t>汉语拼音作为现代汉语的标准注音系统，是学习普通话的重要工具。然而，当我们追溯汉语拼音的历史源头时，会发现其背后隐藏着深厚的文化积淀和漫长的发展历程。从远古时期的象形文字到今天的规范拼音，汉字的发音体系经历了数千年的演变。本文将以“上溯远古的拼音”为主题，带您一起探索汉字音韵的起源及其演变过程。</w:t>
      </w:r>
    </w:p>
    <w:p w14:paraId="13C769E7" w14:textId="77777777" w:rsidR="002A007A" w:rsidRDefault="002A007A">
      <w:pPr>
        <w:rPr>
          <w:rFonts w:hint="eastAsia"/>
        </w:rPr>
      </w:pPr>
    </w:p>
    <w:p w14:paraId="1C17A7F2" w14:textId="77777777" w:rsidR="002A007A" w:rsidRDefault="002A007A">
      <w:pPr>
        <w:rPr>
          <w:rFonts w:hint="eastAsia"/>
        </w:rPr>
      </w:pPr>
    </w:p>
    <w:p w14:paraId="62C23614" w14:textId="77777777" w:rsidR="002A007A" w:rsidRDefault="002A007A">
      <w:pPr>
        <w:rPr>
          <w:rFonts w:hint="eastAsia"/>
        </w:rPr>
      </w:pPr>
      <w:r>
        <w:rPr>
          <w:rFonts w:hint="eastAsia"/>
        </w:rPr>
        <w:t>远古时代的语言雏形</w:t>
      </w:r>
    </w:p>
    <w:p w14:paraId="036575D3" w14:textId="77777777" w:rsidR="002A007A" w:rsidRDefault="002A007A">
      <w:pPr>
        <w:rPr>
          <w:rFonts w:hint="eastAsia"/>
        </w:rPr>
      </w:pPr>
    </w:p>
    <w:p w14:paraId="0353DFA3" w14:textId="77777777" w:rsidR="002A007A" w:rsidRDefault="002A007A">
      <w:pPr>
        <w:rPr>
          <w:rFonts w:hint="eastAsia"/>
        </w:rPr>
      </w:pPr>
      <w:r>
        <w:rPr>
          <w:rFonts w:hint="eastAsia"/>
        </w:rPr>
        <w:t>在远古时期，人类尚未发明文字，但语言已经作为一种交流工具出现。据考古学家推测，中国早期的语言可能以单音节为主，辅以丰富的声调变化来表达不同的意义。这种特点至今仍保留在现代汉语中。例如，普通话中的四个声调（阴平、阳平、上声、去声）就是古代汉语声调系统的延续。虽然当时没有拼音的概念，但这些原始的声音特征为后来的音韵学奠定了基础。</w:t>
      </w:r>
    </w:p>
    <w:p w14:paraId="6220A326" w14:textId="77777777" w:rsidR="002A007A" w:rsidRDefault="002A007A">
      <w:pPr>
        <w:rPr>
          <w:rFonts w:hint="eastAsia"/>
        </w:rPr>
      </w:pPr>
    </w:p>
    <w:p w14:paraId="7477CEB8" w14:textId="77777777" w:rsidR="002A007A" w:rsidRDefault="002A007A">
      <w:pPr>
        <w:rPr>
          <w:rFonts w:hint="eastAsia"/>
        </w:rPr>
      </w:pPr>
    </w:p>
    <w:p w14:paraId="159F64DD" w14:textId="77777777" w:rsidR="002A007A" w:rsidRDefault="002A007A">
      <w:pPr>
        <w:rPr>
          <w:rFonts w:hint="eastAsia"/>
        </w:rPr>
      </w:pPr>
      <w:r>
        <w:rPr>
          <w:rFonts w:hint="eastAsia"/>
        </w:rPr>
        <w:t>甲骨文与早期音韵记录</w:t>
      </w:r>
    </w:p>
    <w:p w14:paraId="0F1B69FC" w14:textId="77777777" w:rsidR="002A007A" w:rsidRDefault="002A007A">
      <w:pPr>
        <w:rPr>
          <w:rFonts w:hint="eastAsia"/>
        </w:rPr>
      </w:pPr>
    </w:p>
    <w:p w14:paraId="16A3CE3A" w14:textId="77777777" w:rsidR="002A007A" w:rsidRDefault="002A007A">
      <w:pPr>
        <w:rPr>
          <w:rFonts w:hint="eastAsia"/>
        </w:rPr>
      </w:pPr>
      <w:r>
        <w:rPr>
          <w:rFonts w:hint="eastAsia"/>
        </w:rPr>
        <w:t>商代的甲骨文是中国最早的文字之一，它不仅记录了当时的语言内容，还间接反映了当时的语音特征。通过对甲骨文中同音字的研究，学者们发现了一些规律性的语音现象，比如某些字常被用作假借字，表明它们在当时具有相同的读音或相近的发音。这说明早在三千多年前，中国人已经开始关注语言中的音韵关系，并尝试通过文字形式加以记录。</w:t>
      </w:r>
    </w:p>
    <w:p w14:paraId="0604A373" w14:textId="77777777" w:rsidR="002A007A" w:rsidRDefault="002A007A">
      <w:pPr>
        <w:rPr>
          <w:rFonts w:hint="eastAsia"/>
        </w:rPr>
      </w:pPr>
    </w:p>
    <w:p w14:paraId="29D2D8A2" w14:textId="77777777" w:rsidR="002A007A" w:rsidRDefault="002A007A">
      <w:pPr>
        <w:rPr>
          <w:rFonts w:hint="eastAsia"/>
        </w:rPr>
      </w:pPr>
    </w:p>
    <w:p w14:paraId="1D5FC9EA" w14:textId="77777777" w:rsidR="002A007A" w:rsidRDefault="002A007A">
      <w:pPr>
        <w:rPr>
          <w:rFonts w:hint="eastAsia"/>
        </w:rPr>
      </w:pPr>
      <w:r>
        <w:rPr>
          <w:rFonts w:hint="eastAsia"/>
        </w:rPr>
        <w:t>《诗经》与先秦音韵学</w:t>
      </w:r>
    </w:p>
    <w:p w14:paraId="51D22438" w14:textId="77777777" w:rsidR="002A007A" w:rsidRDefault="002A007A">
      <w:pPr>
        <w:rPr>
          <w:rFonts w:hint="eastAsia"/>
        </w:rPr>
      </w:pPr>
    </w:p>
    <w:p w14:paraId="562D36C8" w14:textId="77777777" w:rsidR="002A007A" w:rsidRDefault="002A007A">
      <w:pPr>
        <w:rPr>
          <w:rFonts w:hint="eastAsia"/>
        </w:rPr>
      </w:pPr>
      <w:r>
        <w:rPr>
          <w:rFonts w:hint="eastAsia"/>
        </w:rPr>
        <w:t>到了周代，《诗经》成为研究古代汉语音韵的重要文献。这部诗歌总集收录了许多民歌和宫廷乐章，其中的押韵规则揭示了当时人们对于语音美感的追求。例如，“关关雎鸠，在河之洲”这样的句子不仅展现了优美的意境，也体现了汉语早期的韵律特点。先秦时期的学者还提出了“六书”理论，试图解释汉字的构造原理，其中包括对语音规律的探讨。</w:t>
      </w:r>
    </w:p>
    <w:p w14:paraId="2AFDB560" w14:textId="77777777" w:rsidR="002A007A" w:rsidRDefault="002A007A">
      <w:pPr>
        <w:rPr>
          <w:rFonts w:hint="eastAsia"/>
        </w:rPr>
      </w:pPr>
    </w:p>
    <w:p w14:paraId="19E0261F" w14:textId="77777777" w:rsidR="002A007A" w:rsidRDefault="002A007A">
      <w:pPr>
        <w:rPr>
          <w:rFonts w:hint="eastAsia"/>
        </w:rPr>
      </w:pPr>
    </w:p>
    <w:p w14:paraId="2B4FA9CC" w14:textId="77777777" w:rsidR="002A007A" w:rsidRDefault="002A007A">
      <w:pPr>
        <w:rPr>
          <w:rFonts w:hint="eastAsia"/>
        </w:rPr>
      </w:pPr>
      <w:r>
        <w:rPr>
          <w:rFonts w:hint="eastAsia"/>
        </w:rPr>
        <w:t>隋唐时期的反切法</w:t>
      </w:r>
    </w:p>
    <w:p w14:paraId="539452AC" w14:textId="77777777" w:rsidR="002A007A" w:rsidRDefault="002A007A">
      <w:pPr>
        <w:rPr>
          <w:rFonts w:hint="eastAsia"/>
        </w:rPr>
      </w:pPr>
    </w:p>
    <w:p w14:paraId="2545EAE6" w14:textId="77777777" w:rsidR="002A007A" w:rsidRDefault="002A007A">
      <w:pPr>
        <w:rPr>
          <w:rFonts w:hint="eastAsia"/>
        </w:rPr>
      </w:pPr>
      <w:r>
        <w:rPr>
          <w:rFonts w:hint="eastAsia"/>
        </w:rPr>
        <w:t>随着历史的发展，汉语的音韵体系逐渐复杂化。为了准确标注汉字的读音，隋唐时期的学者发明了一种称为“反切”的注音方法。这种方法通过两个已知字的声母和韵母拼合出目标字的发音，例如“天，他前切”，表示“天”的发音由“他”的声母和“前”的韵母组合而成。尽管反切法并不直观，但它在很长一段时间内都是汉字注音的主要手段。</w:t>
      </w:r>
    </w:p>
    <w:p w14:paraId="767DD7F1" w14:textId="77777777" w:rsidR="002A007A" w:rsidRDefault="002A007A">
      <w:pPr>
        <w:rPr>
          <w:rFonts w:hint="eastAsia"/>
        </w:rPr>
      </w:pPr>
    </w:p>
    <w:p w14:paraId="1E4887C4" w14:textId="77777777" w:rsidR="002A007A" w:rsidRDefault="002A007A">
      <w:pPr>
        <w:rPr>
          <w:rFonts w:hint="eastAsia"/>
        </w:rPr>
      </w:pPr>
    </w:p>
    <w:p w14:paraId="4342932F" w14:textId="77777777" w:rsidR="002A007A" w:rsidRDefault="002A007A">
      <w:pPr>
        <w:rPr>
          <w:rFonts w:hint="eastAsia"/>
        </w:rPr>
      </w:pPr>
      <w:r>
        <w:rPr>
          <w:rFonts w:hint="eastAsia"/>
        </w:rPr>
        <w:t>近现代拼音的诞生</w:t>
      </w:r>
    </w:p>
    <w:p w14:paraId="0A4FE7B0" w14:textId="77777777" w:rsidR="002A007A" w:rsidRDefault="002A007A">
      <w:pPr>
        <w:rPr>
          <w:rFonts w:hint="eastAsia"/>
        </w:rPr>
      </w:pPr>
    </w:p>
    <w:p w14:paraId="36B25FCC" w14:textId="77777777" w:rsidR="002A007A" w:rsidRDefault="002A007A">
      <w:pPr>
        <w:rPr>
          <w:rFonts w:hint="eastAsia"/>
        </w:rPr>
      </w:pPr>
      <w:r>
        <w:rPr>
          <w:rFonts w:hint="eastAsia"/>
        </w:rPr>
        <w:t>直到20世纪50年代，中华人民共和国成立后，政府才正式推出了现代汉语拼音方案。这一方案借鉴了国际音标的设计理念，采用拉丁字母标注普通话的发音，极大地促进了汉语的规范化和普及化。拼音不仅是小学生学习汉字的基础工具，还在计算机输入法、外语教学等领域发挥了重要作用。</w:t>
      </w:r>
    </w:p>
    <w:p w14:paraId="6F75ED08" w14:textId="77777777" w:rsidR="002A007A" w:rsidRDefault="002A007A">
      <w:pPr>
        <w:rPr>
          <w:rFonts w:hint="eastAsia"/>
        </w:rPr>
      </w:pPr>
    </w:p>
    <w:p w14:paraId="70D1A620" w14:textId="77777777" w:rsidR="002A007A" w:rsidRDefault="002A007A">
      <w:pPr>
        <w:rPr>
          <w:rFonts w:hint="eastAsia"/>
        </w:rPr>
      </w:pPr>
    </w:p>
    <w:p w14:paraId="470EF874" w14:textId="77777777" w:rsidR="002A007A" w:rsidRDefault="002A007A">
      <w:pPr>
        <w:rPr>
          <w:rFonts w:hint="eastAsia"/>
        </w:rPr>
      </w:pPr>
      <w:r>
        <w:rPr>
          <w:rFonts w:hint="eastAsia"/>
        </w:rPr>
        <w:t>最后的总结：从远古到今天</w:t>
      </w:r>
    </w:p>
    <w:p w14:paraId="54271A91" w14:textId="77777777" w:rsidR="002A007A" w:rsidRDefault="002A007A">
      <w:pPr>
        <w:rPr>
          <w:rFonts w:hint="eastAsia"/>
        </w:rPr>
      </w:pPr>
    </w:p>
    <w:p w14:paraId="40925E8D" w14:textId="77777777" w:rsidR="002A007A" w:rsidRDefault="002A007A">
      <w:pPr>
        <w:rPr>
          <w:rFonts w:hint="eastAsia"/>
        </w:rPr>
      </w:pPr>
      <w:r>
        <w:rPr>
          <w:rFonts w:hint="eastAsia"/>
        </w:rPr>
        <w:t>从远古时代的单音节语言到今天的标准化拼音，汉字音韵的发展见证了中华文明的悠久历史。每一段音韵的变化都承载着特定时代的文化记忆和社会需求。无论是甲骨文中的假借字，还是《诗经》中的押韵技巧，抑或是现代汉语拼音的广泛应用，都彰显了汉语作为一门古老而充满活力的语言的独特魅力。让我们一起珍惜这份文化遗产，继续探索汉字音韵的奥秘吧！</w:t>
      </w:r>
    </w:p>
    <w:p w14:paraId="630FD61B" w14:textId="77777777" w:rsidR="002A007A" w:rsidRDefault="002A007A">
      <w:pPr>
        <w:rPr>
          <w:rFonts w:hint="eastAsia"/>
        </w:rPr>
      </w:pPr>
    </w:p>
    <w:p w14:paraId="19FAEC32" w14:textId="77777777" w:rsidR="002A007A" w:rsidRDefault="002A0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15732" w14:textId="7195C6DC" w:rsidR="00D643E0" w:rsidRDefault="00D643E0"/>
    <w:sectPr w:rsidR="00D6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0"/>
    <w:rsid w:val="002A007A"/>
    <w:rsid w:val="00B42149"/>
    <w:rsid w:val="00D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E6BB-3CF0-4FCC-842C-44FDC24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