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707A" w14:textId="77777777" w:rsidR="00FA7F39" w:rsidRDefault="00FA7F39">
      <w:pPr>
        <w:rPr>
          <w:rFonts w:hint="eastAsia"/>
        </w:rPr>
      </w:pPr>
      <w:r>
        <w:rPr>
          <w:rFonts w:hint="eastAsia"/>
        </w:rPr>
        <w:t>丘陵的岭：拼音与地理意义</w:t>
      </w:r>
    </w:p>
    <w:p w14:paraId="2A222360" w14:textId="77777777" w:rsidR="00FA7F39" w:rsidRDefault="00FA7F39">
      <w:pPr>
        <w:rPr>
          <w:rFonts w:hint="eastAsia"/>
        </w:rPr>
      </w:pPr>
    </w:p>
    <w:p w14:paraId="60E93FA2" w14:textId="77777777" w:rsidR="00FA7F39" w:rsidRDefault="00FA7F39">
      <w:pPr>
        <w:rPr>
          <w:rFonts w:hint="eastAsia"/>
        </w:rPr>
      </w:pPr>
      <w:r>
        <w:rPr>
          <w:rFonts w:hint="eastAsia"/>
        </w:rPr>
        <w:t>“丘陵的岭”的拼音为“qiū línɡ de lǐnɡ”。这一简单的拼音组合背后，却蕴藏着丰富的地理学含义。丘陵是一种地形地貌，通常指海拔在200米至500米之间、起伏较为和缓的小型山地。而“岭”则是山脊或山脉的延伸部分，常被用来描述连绵起伏的高地。两者结合，构成了一个极具特色的自然景观单元。</w:t>
      </w:r>
    </w:p>
    <w:p w14:paraId="4A817B80" w14:textId="77777777" w:rsidR="00FA7F39" w:rsidRDefault="00FA7F39">
      <w:pPr>
        <w:rPr>
          <w:rFonts w:hint="eastAsia"/>
        </w:rPr>
      </w:pPr>
    </w:p>
    <w:p w14:paraId="14BE46C3" w14:textId="77777777" w:rsidR="00FA7F39" w:rsidRDefault="00FA7F39">
      <w:pPr>
        <w:rPr>
          <w:rFonts w:hint="eastAsia"/>
        </w:rPr>
      </w:pPr>
    </w:p>
    <w:p w14:paraId="4CCDF201" w14:textId="77777777" w:rsidR="00FA7F39" w:rsidRDefault="00FA7F39">
      <w:pPr>
        <w:rPr>
          <w:rFonts w:hint="eastAsia"/>
        </w:rPr>
      </w:pPr>
      <w:r>
        <w:rPr>
          <w:rFonts w:hint="eastAsia"/>
        </w:rPr>
        <w:t>从地理角度来看，“丘陵的岭”是大自然鬼斧神工的杰作。它们广泛分布于世界各地，尤其是在大陆内部的低海拔区域。例如，在中国东部地区，诸如江南丘陵、山东丘陵等地带，就以连绵不断的岭状地形闻名。这些地方不仅景色优美，还孕育了独特的生态系统，成为动植物繁衍的重要栖息地。</w:t>
      </w:r>
    </w:p>
    <w:p w14:paraId="453BB247" w14:textId="77777777" w:rsidR="00FA7F39" w:rsidRDefault="00FA7F39">
      <w:pPr>
        <w:rPr>
          <w:rFonts w:hint="eastAsia"/>
        </w:rPr>
      </w:pPr>
    </w:p>
    <w:p w14:paraId="2A4531E1" w14:textId="77777777" w:rsidR="00FA7F39" w:rsidRDefault="00FA7F39">
      <w:pPr>
        <w:rPr>
          <w:rFonts w:hint="eastAsia"/>
        </w:rPr>
      </w:pPr>
    </w:p>
    <w:p w14:paraId="3892CB42" w14:textId="77777777" w:rsidR="00FA7F39" w:rsidRDefault="00FA7F39">
      <w:pPr>
        <w:rPr>
          <w:rFonts w:hint="eastAsia"/>
        </w:rPr>
      </w:pPr>
      <w:r>
        <w:rPr>
          <w:rFonts w:hint="eastAsia"/>
        </w:rPr>
        <w:t>文化视角下的“丘陵的岭”</w:t>
      </w:r>
    </w:p>
    <w:p w14:paraId="11979B5F" w14:textId="77777777" w:rsidR="00FA7F39" w:rsidRDefault="00FA7F39">
      <w:pPr>
        <w:rPr>
          <w:rFonts w:hint="eastAsia"/>
        </w:rPr>
      </w:pPr>
    </w:p>
    <w:p w14:paraId="5494511A" w14:textId="77777777" w:rsidR="00FA7F39" w:rsidRDefault="00FA7F39">
      <w:pPr>
        <w:rPr>
          <w:rFonts w:hint="eastAsia"/>
        </w:rPr>
      </w:pPr>
      <w:r>
        <w:rPr>
          <w:rFonts w:hint="eastAsia"/>
        </w:rPr>
        <w:t>除了自然地理上的意义，“丘陵的岭”在中国传统文化中也有着深远的影响。古人常用“岭”来形容险峻的山路或者分隔两地的天然屏障，如著名的“秦岭淮河线”，便是南北气候差异的重要分界线。这种对地形的认知融入了诗词歌赋之中，使得“岭”字频繁出现在文学作品里。唐代诗人王维的《鹿柴》中有“返景入深林，复照青苔上”，描绘的就是一种幽静的丘陵环境，让人感受到自然的宁静之美。</w:t>
      </w:r>
    </w:p>
    <w:p w14:paraId="43159499" w14:textId="77777777" w:rsidR="00FA7F39" w:rsidRDefault="00FA7F39">
      <w:pPr>
        <w:rPr>
          <w:rFonts w:hint="eastAsia"/>
        </w:rPr>
      </w:pPr>
    </w:p>
    <w:p w14:paraId="4A1E1F76" w14:textId="77777777" w:rsidR="00FA7F39" w:rsidRDefault="00FA7F39">
      <w:pPr>
        <w:rPr>
          <w:rFonts w:hint="eastAsia"/>
        </w:rPr>
      </w:pPr>
    </w:p>
    <w:p w14:paraId="2BA34FD6" w14:textId="77777777" w:rsidR="00FA7F39" w:rsidRDefault="00FA7F39">
      <w:pPr>
        <w:rPr>
          <w:rFonts w:hint="eastAsia"/>
        </w:rPr>
      </w:pPr>
      <w:r>
        <w:rPr>
          <w:rFonts w:hint="eastAsia"/>
        </w:rPr>
        <w:t>“丘陵的岭”也承载着人类文明的发展轨迹。许多古老的村落依山傍水而建，正是利用了丘陵地带的资源优势。人们在这里开垦梯田、种植作物，形成了独具特色的地方农业文化。例如，福建土楼所在的山区就是典型的丘陵地形，其建筑风格与周围环境完美融合，体现了人与自然和谐共生的理念。</w:t>
      </w:r>
    </w:p>
    <w:p w14:paraId="6AD87C40" w14:textId="77777777" w:rsidR="00FA7F39" w:rsidRDefault="00FA7F39">
      <w:pPr>
        <w:rPr>
          <w:rFonts w:hint="eastAsia"/>
        </w:rPr>
      </w:pPr>
    </w:p>
    <w:p w14:paraId="077AA3D8" w14:textId="77777777" w:rsidR="00FA7F39" w:rsidRDefault="00FA7F39">
      <w:pPr>
        <w:rPr>
          <w:rFonts w:hint="eastAsia"/>
        </w:rPr>
      </w:pPr>
    </w:p>
    <w:p w14:paraId="2F197BB8" w14:textId="77777777" w:rsidR="00FA7F39" w:rsidRDefault="00FA7F39">
      <w:pPr>
        <w:rPr>
          <w:rFonts w:hint="eastAsia"/>
        </w:rPr>
      </w:pPr>
      <w:r>
        <w:rPr>
          <w:rFonts w:hint="eastAsia"/>
        </w:rPr>
        <w:t>经济价值与发展潜力</w:t>
      </w:r>
    </w:p>
    <w:p w14:paraId="08C8B916" w14:textId="77777777" w:rsidR="00FA7F39" w:rsidRDefault="00FA7F39">
      <w:pPr>
        <w:rPr>
          <w:rFonts w:hint="eastAsia"/>
        </w:rPr>
      </w:pPr>
    </w:p>
    <w:p w14:paraId="7A484DC7" w14:textId="77777777" w:rsidR="00FA7F39" w:rsidRDefault="00FA7F39">
      <w:pPr>
        <w:rPr>
          <w:rFonts w:hint="eastAsia"/>
        </w:rPr>
      </w:pPr>
      <w:r>
        <w:rPr>
          <w:rFonts w:hint="eastAsia"/>
        </w:rPr>
        <w:t>丘陵地区的“岭”不仅具有观赏价值，更蕴含着巨大的经济潜力。近年来，随着生态旅游的兴起，越来越多的人开始关注这些隐藏在丘陵中的美丽风景。无论是徒步旅行还是自驾探险，游客都可以在这片土地上找到属于自己的乐趣。比如浙江莫干山的竹海风光、江西婺源的油菜花田，都吸引了大量国内外游客前来体验。</w:t>
      </w:r>
    </w:p>
    <w:p w14:paraId="2A69650B" w14:textId="77777777" w:rsidR="00FA7F39" w:rsidRDefault="00FA7F39">
      <w:pPr>
        <w:rPr>
          <w:rFonts w:hint="eastAsia"/>
        </w:rPr>
      </w:pPr>
    </w:p>
    <w:p w14:paraId="096663EA" w14:textId="77777777" w:rsidR="00FA7F39" w:rsidRDefault="00FA7F39">
      <w:pPr>
        <w:rPr>
          <w:rFonts w:hint="eastAsia"/>
        </w:rPr>
      </w:pPr>
    </w:p>
    <w:p w14:paraId="699BE3BD" w14:textId="77777777" w:rsidR="00FA7F39" w:rsidRDefault="00FA7F39">
      <w:pPr>
        <w:rPr>
          <w:rFonts w:hint="eastAsia"/>
        </w:rPr>
      </w:pPr>
      <w:r>
        <w:rPr>
          <w:rFonts w:hint="eastAsia"/>
        </w:rPr>
        <w:t>与此同时，丘陵地带还适合发展特色农业。由于土壤肥沃且光照充足，这里非常适合种植水果、茶叶等经济作物。云南普洱茶产区便位于一片连绵起伏的丘陵地带，得益于得天独厚的自然条件，才造就了世界闻名的普洱茶品质。类似的例子还有四川眉山的柑橘产业，以及福建武夷山的大红袍茶园，无不证明了丘陵地形对于经济发展的重要作用。</w:t>
      </w:r>
    </w:p>
    <w:p w14:paraId="7AAC5134" w14:textId="77777777" w:rsidR="00FA7F39" w:rsidRDefault="00FA7F39">
      <w:pPr>
        <w:rPr>
          <w:rFonts w:hint="eastAsia"/>
        </w:rPr>
      </w:pPr>
    </w:p>
    <w:p w14:paraId="7F1DEAF1" w14:textId="77777777" w:rsidR="00FA7F39" w:rsidRDefault="00FA7F39">
      <w:pPr>
        <w:rPr>
          <w:rFonts w:hint="eastAsia"/>
        </w:rPr>
      </w:pPr>
    </w:p>
    <w:p w14:paraId="42798AD2" w14:textId="77777777" w:rsidR="00FA7F39" w:rsidRDefault="00FA7F39">
      <w:pPr>
        <w:rPr>
          <w:rFonts w:hint="eastAsia"/>
        </w:rPr>
      </w:pPr>
      <w:r>
        <w:rPr>
          <w:rFonts w:hint="eastAsia"/>
        </w:rPr>
        <w:t>保护与可持续发展的思考</w:t>
      </w:r>
    </w:p>
    <w:p w14:paraId="708D08D2" w14:textId="77777777" w:rsidR="00FA7F39" w:rsidRDefault="00FA7F39">
      <w:pPr>
        <w:rPr>
          <w:rFonts w:hint="eastAsia"/>
        </w:rPr>
      </w:pPr>
    </w:p>
    <w:p w14:paraId="6D63D264" w14:textId="77777777" w:rsidR="00FA7F39" w:rsidRDefault="00FA7F39">
      <w:pPr>
        <w:rPr>
          <w:rFonts w:hint="eastAsia"/>
        </w:rPr>
      </w:pPr>
      <w:r>
        <w:rPr>
          <w:rFonts w:hint="eastAsia"/>
        </w:rPr>
        <w:t>尽管“丘陵的岭”为我们提供了丰富的资源和美好的景观，但我们也必须正视其所面临的挑战。过度开发、环境污染等问题正在威胁着这片宝贵的自然资源。因此，如何实现保护与开发之间的平衡，成为当前亟需解决的问题。</w:t>
      </w:r>
    </w:p>
    <w:p w14:paraId="5D20D81E" w14:textId="77777777" w:rsidR="00FA7F39" w:rsidRDefault="00FA7F39">
      <w:pPr>
        <w:rPr>
          <w:rFonts w:hint="eastAsia"/>
        </w:rPr>
      </w:pPr>
    </w:p>
    <w:p w14:paraId="0BE13C27" w14:textId="77777777" w:rsidR="00FA7F39" w:rsidRDefault="00FA7F39">
      <w:pPr>
        <w:rPr>
          <w:rFonts w:hint="eastAsia"/>
        </w:rPr>
      </w:pPr>
    </w:p>
    <w:p w14:paraId="12158D36" w14:textId="77777777" w:rsidR="00FA7F39" w:rsidRDefault="00FA7F39">
      <w:pPr>
        <w:rPr>
          <w:rFonts w:hint="eastAsia"/>
        </w:rPr>
      </w:pPr>
      <w:r>
        <w:rPr>
          <w:rFonts w:hint="eastAsia"/>
        </w:rPr>
        <w:t>一方面，政府和社会各界应加强法律法规的制定与执行，确保自然资源得到有效保护；另一方面，可以通过科技创新手段提高资源利用率，减少对生态环境的破坏。例如，推广精准农业技术，优化灌溉系统，既能提升农作物产量，又能降低水资源浪费。</w:t>
      </w:r>
    </w:p>
    <w:p w14:paraId="5973DF7B" w14:textId="77777777" w:rsidR="00FA7F39" w:rsidRDefault="00FA7F39">
      <w:pPr>
        <w:rPr>
          <w:rFonts w:hint="eastAsia"/>
        </w:rPr>
      </w:pPr>
    </w:p>
    <w:p w14:paraId="4499F088" w14:textId="77777777" w:rsidR="00FA7F39" w:rsidRDefault="00FA7F39">
      <w:pPr>
        <w:rPr>
          <w:rFonts w:hint="eastAsia"/>
        </w:rPr>
      </w:pPr>
    </w:p>
    <w:p w14:paraId="7634D5DC" w14:textId="77777777" w:rsidR="00FA7F39" w:rsidRDefault="00FA7F39">
      <w:pPr>
        <w:rPr>
          <w:rFonts w:hint="eastAsia"/>
        </w:rPr>
      </w:pPr>
      <w:r>
        <w:rPr>
          <w:rFonts w:hint="eastAsia"/>
        </w:rPr>
        <w:t>“丘陵的岭”不仅是大自然赋予我们的珍贵礼物，更是连接过去与未来的桥梁。让我们携手努力，共同守护这片美丽的土地，让它继续绽放出迷人的光彩。</w:t>
      </w:r>
    </w:p>
    <w:p w14:paraId="08795C00" w14:textId="77777777" w:rsidR="00FA7F39" w:rsidRDefault="00FA7F39">
      <w:pPr>
        <w:rPr>
          <w:rFonts w:hint="eastAsia"/>
        </w:rPr>
      </w:pPr>
    </w:p>
    <w:p w14:paraId="35C57A05" w14:textId="77777777" w:rsidR="00FA7F39" w:rsidRDefault="00FA7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3D0B8" w14:textId="32CB2133" w:rsidR="00926F84" w:rsidRDefault="00926F84"/>
    <w:sectPr w:rsidR="0092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84"/>
    <w:rsid w:val="00926F84"/>
    <w:rsid w:val="00B42149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62CC-F71B-4167-BC13-B995BA0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