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F49BB" w14:textId="77777777" w:rsidR="003C754D" w:rsidRDefault="003C754D">
      <w:pPr>
        <w:rPr>
          <w:rFonts w:hint="eastAsia"/>
        </w:rPr>
      </w:pPr>
      <w:r>
        <w:rPr>
          <w:rFonts w:hint="eastAsia"/>
        </w:rPr>
        <w:t>丧的拼音和组词和部首</w:t>
      </w:r>
    </w:p>
    <w:p w14:paraId="3DC68F46" w14:textId="77777777" w:rsidR="003C754D" w:rsidRDefault="003C754D">
      <w:pPr>
        <w:rPr>
          <w:rFonts w:hint="eastAsia"/>
        </w:rPr>
      </w:pPr>
      <w:r>
        <w:rPr>
          <w:rFonts w:hint="eastAsia"/>
        </w:rPr>
        <w:t>汉字“丧”是一个充满历史韵味的文字，它不仅承载着汉语文化中对失去与哀悼的情感表达，也体现了古人造字时的智慧。今天，我们将深入探讨这个字的拼音、组词以及其部首的意义。</w:t>
      </w:r>
    </w:p>
    <w:p w14:paraId="3345871E" w14:textId="77777777" w:rsidR="003C754D" w:rsidRDefault="003C754D">
      <w:pPr>
        <w:rPr>
          <w:rFonts w:hint="eastAsia"/>
        </w:rPr>
      </w:pPr>
    </w:p>
    <w:p w14:paraId="52AB5CA0" w14:textId="77777777" w:rsidR="003C754D" w:rsidRDefault="003C754D">
      <w:pPr>
        <w:rPr>
          <w:rFonts w:hint="eastAsia"/>
        </w:rPr>
      </w:pPr>
    </w:p>
    <w:p w14:paraId="7EB7B443" w14:textId="77777777" w:rsidR="003C754D" w:rsidRDefault="003C754D">
      <w:pPr>
        <w:rPr>
          <w:rFonts w:hint="eastAsia"/>
        </w:rPr>
      </w:pPr>
      <w:r>
        <w:rPr>
          <w:rFonts w:hint="eastAsia"/>
        </w:rPr>
        <w:t>拼音：sàng</w:t>
      </w:r>
    </w:p>
    <w:p w14:paraId="458779FD" w14:textId="77777777" w:rsidR="003C754D" w:rsidRDefault="003C754D">
      <w:pPr>
        <w:rPr>
          <w:rFonts w:hint="eastAsia"/>
        </w:rPr>
      </w:pPr>
      <w:r>
        <w:rPr>
          <w:rFonts w:hint="eastAsia"/>
        </w:rPr>
        <w:t>在现代汉语普通话中，“丧”的拼音是 sàng。这个读音能够帮助我们正确地发音，并且是学习和使用该字的基础。对于初学者来说，掌握正确的拼音尤为重要，因为它是沟通交流的关键。当我们在书写或朗读包含“丧”的词语时，准确的发音可以避免误解，确保信息传递的准确性。</w:t>
      </w:r>
    </w:p>
    <w:p w14:paraId="678A5791" w14:textId="77777777" w:rsidR="003C754D" w:rsidRDefault="003C754D">
      <w:pPr>
        <w:rPr>
          <w:rFonts w:hint="eastAsia"/>
        </w:rPr>
      </w:pPr>
    </w:p>
    <w:p w14:paraId="73DCFA72" w14:textId="77777777" w:rsidR="003C754D" w:rsidRDefault="003C754D">
      <w:pPr>
        <w:rPr>
          <w:rFonts w:hint="eastAsia"/>
        </w:rPr>
      </w:pPr>
    </w:p>
    <w:p w14:paraId="0B48D7EE" w14:textId="77777777" w:rsidR="003C754D" w:rsidRDefault="003C754D">
      <w:pPr>
        <w:rPr>
          <w:rFonts w:hint="eastAsia"/>
        </w:rPr>
      </w:pPr>
      <w:r>
        <w:rPr>
          <w:rFonts w:hint="eastAsia"/>
        </w:rPr>
        <w:t>组词：丰富多样的词汇构建</w:t>
      </w:r>
    </w:p>
    <w:p w14:paraId="6FAAE228" w14:textId="77777777" w:rsidR="003C754D" w:rsidRDefault="003C754D">
      <w:pPr>
        <w:rPr>
          <w:rFonts w:hint="eastAsia"/>
        </w:rPr>
      </w:pPr>
      <w:r>
        <w:rPr>
          <w:rFonts w:hint="eastAsia"/>
        </w:rPr>
        <w:t>“丧”字参与构成的词汇非常广泛，涵盖了从日常生活到文学创作等多个领域。例如，最常见的是“丧失”，表示失去某种能力或者物品；还有“丧家犬”，这是一个成语，用来比喻处境狼狈的人。“丧礼”指的是为死者举行的仪式，“丧服”则是指参加此类仪式时所穿的衣服。通过这些不同的组合方式，“丧”字得以在各种语境下传达特定的信息，同时也反映了社会文化和人们的情感态度。</w:t>
      </w:r>
    </w:p>
    <w:p w14:paraId="35056A6C" w14:textId="77777777" w:rsidR="003C754D" w:rsidRDefault="003C754D">
      <w:pPr>
        <w:rPr>
          <w:rFonts w:hint="eastAsia"/>
        </w:rPr>
      </w:pPr>
    </w:p>
    <w:p w14:paraId="7BB33B37" w14:textId="77777777" w:rsidR="003C754D" w:rsidRDefault="003C754D">
      <w:pPr>
        <w:rPr>
          <w:rFonts w:hint="eastAsia"/>
        </w:rPr>
      </w:pPr>
    </w:p>
    <w:p w14:paraId="10A6917B" w14:textId="77777777" w:rsidR="003C754D" w:rsidRDefault="003C754D">
      <w:pPr>
        <w:rPr>
          <w:rFonts w:hint="eastAsia"/>
        </w:rPr>
      </w:pPr>
      <w:r>
        <w:rPr>
          <w:rFonts w:hint="eastAsia"/>
        </w:rPr>
        <w:t>部首：“丷”与“亅”下的故事</w:t>
      </w:r>
    </w:p>
    <w:p w14:paraId="270E5E3F" w14:textId="77777777" w:rsidR="003C754D" w:rsidRDefault="003C754D">
      <w:pPr>
        <w:rPr>
          <w:rFonts w:hint="eastAsia"/>
        </w:rPr>
      </w:pPr>
      <w:r>
        <w:rPr>
          <w:rFonts w:hint="eastAsia"/>
        </w:rPr>
        <w:t>“丧”的部首由上方的“丷”（piě）和下方的“亅”（gōu）组成。“丷”通常出现在具有分离、分散意义的字中，而“亅”则常常关联到向下运动或是终结的概念。这两个部首共同作用于“丧”字之上，形象地描绘出了失去所带来的那种下降、结束的感觉。从书法艺术的角度看，这样的结构也为书写者提供了独特的美感体验。每一笔画都承载着古人的思想，使得即使是在简单的笔触间也能感受到深厚的文化积淀。</w:t>
      </w:r>
    </w:p>
    <w:p w14:paraId="286CE6EF" w14:textId="77777777" w:rsidR="003C754D" w:rsidRDefault="003C754D">
      <w:pPr>
        <w:rPr>
          <w:rFonts w:hint="eastAsia"/>
        </w:rPr>
      </w:pPr>
    </w:p>
    <w:p w14:paraId="70C0B60D" w14:textId="77777777" w:rsidR="003C754D" w:rsidRDefault="003C754D">
      <w:pPr>
        <w:rPr>
          <w:rFonts w:hint="eastAsia"/>
        </w:rPr>
      </w:pPr>
    </w:p>
    <w:p w14:paraId="3C1DC98A" w14:textId="77777777" w:rsidR="003C754D" w:rsidRDefault="003C754D">
      <w:pPr>
        <w:rPr>
          <w:rFonts w:hint="eastAsia"/>
        </w:rPr>
      </w:pPr>
      <w:r>
        <w:rPr>
          <w:rFonts w:hint="eastAsia"/>
        </w:rPr>
        <w:t>最后的总结</w:t>
      </w:r>
    </w:p>
    <w:p w14:paraId="1726AA29" w14:textId="77777777" w:rsidR="003C754D" w:rsidRDefault="003C754D">
      <w:pPr>
        <w:rPr>
          <w:rFonts w:hint="eastAsia"/>
        </w:rPr>
      </w:pPr>
      <w:r>
        <w:rPr>
          <w:rFonts w:hint="eastAsia"/>
        </w:rPr>
        <w:t>“丧”不仅仅是一个简单的汉字，它背后蕴含了丰富的语言学知识和社会文化内涵。通过对拼音的学习、组词的应用以及对其部首的理解，我们可以更加全面地认识这个字及其在汉语体系中的地位。无论是在日常交流还是学术研究方面，“丧”都是一个值得深入了解的对象。</w:t>
      </w:r>
    </w:p>
    <w:p w14:paraId="4BC1619B" w14:textId="77777777" w:rsidR="003C754D" w:rsidRDefault="003C754D">
      <w:pPr>
        <w:rPr>
          <w:rFonts w:hint="eastAsia"/>
        </w:rPr>
      </w:pPr>
    </w:p>
    <w:p w14:paraId="09DF4E33" w14:textId="77777777" w:rsidR="003C754D" w:rsidRDefault="003C75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2C71F" w14:textId="71920539" w:rsidR="00BB222D" w:rsidRDefault="00BB222D"/>
    <w:sectPr w:rsidR="00BB22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2D"/>
    <w:rsid w:val="003C754D"/>
    <w:rsid w:val="00B42149"/>
    <w:rsid w:val="00B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A0B95-7E21-440D-AB1C-6E30F2032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2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2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2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2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2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2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2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2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2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2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2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2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2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2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2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2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2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2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2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2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2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2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2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2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2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2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