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C9EC" w14:textId="77777777" w:rsidR="00A14CB6" w:rsidRDefault="00A14CB6">
      <w:pPr>
        <w:rPr>
          <w:rFonts w:hint="eastAsia"/>
        </w:rPr>
      </w:pPr>
      <w:r>
        <w:rPr>
          <w:rFonts w:hint="eastAsia"/>
        </w:rPr>
        <w:t>乃组词和的拼音：探索汉字的魅力</w:t>
      </w:r>
    </w:p>
    <w:p w14:paraId="1EA2A937" w14:textId="77777777" w:rsidR="00A14CB6" w:rsidRDefault="00A14CB6">
      <w:pPr>
        <w:rPr>
          <w:rFonts w:hint="eastAsia"/>
        </w:rPr>
      </w:pPr>
    </w:p>
    <w:p w14:paraId="4B6E3BFB" w14:textId="77777777" w:rsidR="00A14CB6" w:rsidRDefault="00A14CB6">
      <w:pPr>
        <w:rPr>
          <w:rFonts w:hint="eastAsia"/>
        </w:rPr>
      </w:pPr>
      <w:r>
        <w:rPr>
          <w:rFonts w:hint="eastAsia"/>
        </w:rPr>
        <w:t>汉字是中华文化的瑰宝，每一个字都蕴含着丰富的历史与文化内涵。“乃”作为一个常见的汉字，在日常生活中经常被用作助词或连词，但它还有更多鲜为人知的用途和意义。通过了解“乃”的组词及其拼音，我们可以更深入地感受汉字的独特魅力。</w:t>
      </w:r>
    </w:p>
    <w:p w14:paraId="1D6FA017" w14:textId="77777777" w:rsidR="00A14CB6" w:rsidRDefault="00A14CB6">
      <w:pPr>
        <w:rPr>
          <w:rFonts w:hint="eastAsia"/>
        </w:rPr>
      </w:pPr>
    </w:p>
    <w:p w14:paraId="3EDEE4ED" w14:textId="77777777" w:rsidR="00A14CB6" w:rsidRDefault="00A14CB6">
      <w:pPr>
        <w:rPr>
          <w:rFonts w:hint="eastAsia"/>
        </w:rPr>
      </w:pPr>
    </w:p>
    <w:p w14:paraId="2FE8A13E" w14:textId="77777777" w:rsidR="00A14CB6" w:rsidRDefault="00A14CB6">
      <w:pPr>
        <w:rPr>
          <w:rFonts w:hint="eastAsia"/>
        </w:rPr>
      </w:pPr>
      <w:r>
        <w:rPr>
          <w:rFonts w:hint="eastAsia"/>
        </w:rPr>
        <w:t>“乃”的基本含义与起源</w:t>
      </w:r>
    </w:p>
    <w:p w14:paraId="33CB2372" w14:textId="77777777" w:rsidR="00A14CB6" w:rsidRDefault="00A14CB6">
      <w:pPr>
        <w:rPr>
          <w:rFonts w:hint="eastAsia"/>
        </w:rPr>
      </w:pPr>
    </w:p>
    <w:p w14:paraId="4F11DB17" w14:textId="77777777" w:rsidR="00A14CB6" w:rsidRDefault="00A14CB6">
      <w:pPr>
        <w:rPr>
          <w:rFonts w:hint="eastAsia"/>
        </w:rPr>
      </w:pPr>
      <w:r>
        <w:rPr>
          <w:rFonts w:hint="eastAsia"/>
        </w:rPr>
        <w:t>“乃”是一个古老的汉字，最早出现在甲骨文中，其形状像一个手指指向地面，象征着明确的方向性。在现代汉语中，“乃”通常表示“于是”“就”或“才”的意思，例如“乃父乃母”中的“乃”意为“你的”。“乃”还常用于强调某种因果关系，如“乃至于此”，表达事情发展的结果。</w:t>
      </w:r>
    </w:p>
    <w:p w14:paraId="056EAE28" w14:textId="77777777" w:rsidR="00A14CB6" w:rsidRDefault="00A14CB6">
      <w:pPr>
        <w:rPr>
          <w:rFonts w:hint="eastAsia"/>
        </w:rPr>
      </w:pPr>
    </w:p>
    <w:p w14:paraId="0463DD9C" w14:textId="77777777" w:rsidR="00A14CB6" w:rsidRDefault="00A14CB6">
      <w:pPr>
        <w:rPr>
          <w:rFonts w:hint="eastAsia"/>
        </w:rPr>
      </w:pPr>
    </w:p>
    <w:p w14:paraId="5FE5B86B" w14:textId="77777777" w:rsidR="00A14CB6" w:rsidRDefault="00A14CB6">
      <w:pPr>
        <w:rPr>
          <w:rFonts w:hint="eastAsia"/>
        </w:rPr>
      </w:pPr>
      <w:r>
        <w:rPr>
          <w:rFonts w:hint="eastAsia"/>
        </w:rPr>
        <w:t>“乃”的拼音与发音特点</w:t>
      </w:r>
    </w:p>
    <w:p w14:paraId="6EC12BB3" w14:textId="77777777" w:rsidR="00A14CB6" w:rsidRDefault="00A14CB6">
      <w:pPr>
        <w:rPr>
          <w:rFonts w:hint="eastAsia"/>
        </w:rPr>
      </w:pPr>
    </w:p>
    <w:p w14:paraId="05D3BB04" w14:textId="77777777" w:rsidR="00A14CB6" w:rsidRDefault="00A14CB6">
      <w:pPr>
        <w:rPr>
          <w:rFonts w:hint="eastAsia"/>
        </w:rPr>
      </w:pPr>
      <w:r>
        <w:rPr>
          <w:rFonts w:hint="eastAsia"/>
        </w:rPr>
        <w:t>“乃”的拼音为“nǎi”，属于第三声，发音时需要注意舌尖抵住上齿龈，声音短促而有力。由于其音节简单，容易记忆，因此在学习普通话的过程中，“乃”常常作为基础发音练习的一部分。同时，“乃”也是许多方言中的重要词汇，不同地区的人们可能会根据自己的语言习惯赋予它不同的语调和情感色彩。</w:t>
      </w:r>
    </w:p>
    <w:p w14:paraId="53127A31" w14:textId="77777777" w:rsidR="00A14CB6" w:rsidRDefault="00A14CB6">
      <w:pPr>
        <w:rPr>
          <w:rFonts w:hint="eastAsia"/>
        </w:rPr>
      </w:pPr>
    </w:p>
    <w:p w14:paraId="53D961CF" w14:textId="77777777" w:rsidR="00A14CB6" w:rsidRDefault="00A14CB6">
      <w:pPr>
        <w:rPr>
          <w:rFonts w:hint="eastAsia"/>
        </w:rPr>
      </w:pPr>
    </w:p>
    <w:p w14:paraId="31E07516" w14:textId="77777777" w:rsidR="00A14CB6" w:rsidRDefault="00A14CB6">
      <w:pPr>
        <w:rPr>
          <w:rFonts w:hint="eastAsia"/>
        </w:rPr>
      </w:pPr>
      <w:r>
        <w:rPr>
          <w:rFonts w:hint="eastAsia"/>
        </w:rPr>
        <w:t>“乃”的常见组词及其应用</w:t>
      </w:r>
    </w:p>
    <w:p w14:paraId="7DBB06DA" w14:textId="77777777" w:rsidR="00A14CB6" w:rsidRDefault="00A14CB6">
      <w:pPr>
        <w:rPr>
          <w:rFonts w:hint="eastAsia"/>
        </w:rPr>
      </w:pPr>
    </w:p>
    <w:p w14:paraId="4C851500" w14:textId="77777777" w:rsidR="00A14CB6" w:rsidRDefault="00A14CB6">
      <w:pPr>
        <w:rPr>
          <w:rFonts w:hint="eastAsia"/>
        </w:rPr>
      </w:pPr>
      <w:r>
        <w:rPr>
          <w:rFonts w:hint="eastAsia"/>
        </w:rPr>
        <w:t>“乃”可以与其他汉字结合形成丰富的词语，例如“乃至”“乃尔”“乃今”等。这些词语不仅在书面语中有广泛的应用，也频繁出现在古文经典中。以“乃至”为例，这个词用来连接两个事物，表示递进关系，类似于现代汉语中的“甚至”。而在《论语》等古代文献中，“乃”则更多地体现了说话者的主观判断和逻辑推理能力。</w:t>
      </w:r>
    </w:p>
    <w:p w14:paraId="567CA23E" w14:textId="77777777" w:rsidR="00A14CB6" w:rsidRDefault="00A14CB6">
      <w:pPr>
        <w:rPr>
          <w:rFonts w:hint="eastAsia"/>
        </w:rPr>
      </w:pPr>
    </w:p>
    <w:p w14:paraId="0703EFAA" w14:textId="77777777" w:rsidR="00A14CB6" w:rsidRDefault="00A14CB6">
      <w:pPr>
        <w:rPr>
          <w:rFonts w:hint="eastAsia"/>
        </w:rPr>
      </w:pPr>
    </w:p>
    <w:p w14:paraId="5E7380B9" w14:textId="77777777" w:rsidR="00A14CB6" w:rsidRDefault="00A14CB6">
      <w:pPr>
        <w:rPr>
          <w:rFonts w:hint="eastAsia"/>
        </w:rPr>
      </w:pPr>
      <w:r>
        <w:rPr>
          <w:rFonts w:hint="eastAsia"/>
        </w:rPr>
        <w:t>“乃”在文学作品中的表现</w:t>
      </w:r>
    </w:p>
    <w:p w14:paraId="7111D3E2" w14:textId="77777777" w:rsidR="00A14CB6" w:rsidRDefault="00A14CB6">
      <w:pPr>
        <w:rPr>
          <w:rFonts w:hint="eastAsia"/>
        </w:rPr>
      </w:pPr>
    </w:p>
    <w:p w14:paraId="4DD007F6" w14:textId="77777777" w:rsidR="00A14CB6" w:rsidRDefault="00A14CB6">
      <w:pPr>
        <w:rPr>
          <w:rFonts w:hint="eastAsia"/>
        </w:rPr>
      </w:pPr>
      <w:r>
        <w:rPr>
          <w:rFonts w:hint="eastAsia"/>
        </w:rPr>
        <w:t>从先秦诸子百家到唐诗宋词，“乃”始终贯穿于中国文学的发展脉络之中。在杜甫的名句“安得广厦千万间，大庇天下寒士俱欢颜，风雨不动安如山！”中，“乃”字虽未直接出现，但其背后所代表的逻辑性和情感深度却无处不在。通过阅读古典文学作品，我们能够更加深刻地体会到“乃”这一汉字的文化价值。</w:t>
      </w:r>
    </w:p>
    <w:p w14:paraId="436A2174" w14:textId="77777777" w:rsidR="00A14CB6" w:rsidRDefault="00A14CB6">
      <w:pPr>
        <w:rPr>
          <w:rFonts w:hint="eastAsia"/>
        </w:rPr>
      </w:pPr>
    </w:p>
    <w:p w14:paraId="582DF78A" w14:textId="77777777" w:rsidR="00A14CB6" w:rsidRDefault="00A14CB6">
      <w:pPr>
        <w:rPr>
          <w:rFonts w:hint="eastAsia"/>
        </w:rPr>
      </w:pPr>
    </w:p>
    <w:p w14:paraId="63F90658" w14:textId="77777777" w:rsidR="00A14CB6" w:rsidRDefault="00A14CB6">
      <w:pPr>
        <w:rPr>
          <w:rFonts w:hint="eastAsia"/>
        </w:rPr>
      </w:pPr>
      <w:r>
        <w:rPr>
          <w:rFonts w:hint="eastAsia"/>
        </w:rPr>
        <w:t>最后的总结：“乃”的文化意义</w:t>
      </w:r>
    </w:p>
    <w:p w14:paraId="25A83251" w14:textId="77777777" w:rsidR="00A14CB6" w:rsidRDefault="00A14CB6">
      <w:pPr>
        <w:rPr>
          <w:rFonts w:hint="eastAsia"/>
        </w:rPr>
      </w:pPr>
    </w:p>
    <w:p w14:paraId="17286DBB" w14:textId="77777777" w:rsidR="00A14CB6" w:rsidRDefault="00A14CB6">
      <w:pPr>
        <w:rPr>
          <w:rFonts w:hint="eastAsia"/>
        </w:rPr>
      </w:pPr>
      <w:r>
        <w:rPr>
          <w:rFonts w:hint="eastAsia"/>
        </w:rPr>
        <w:t>作为汉字体系中的重要一员，“乃”不仅具有实用功能，更承载了中华民族数千年的智慧结晶。无论是从语音、语义还是语法的角度来看，“乃”都值得我们去细细品味。希望通过这篇文章，能让更多人对这个看似简单却内涵丰富的汉字产生兴趣，并进一步挖掘汉字背后的无穷奥秘。</w:t>
      </w:r>
    </w:p>
    <w:p w14:paraId="61EFD125" w14:textId="77777777" w:rsidR="00A14CB6" w:rsidRDefault="00A14CB6">
      <w:pPr>
        <w:rPr>
          <w:rFonts w:hint="eastAsia"/>
        </w:rPr>
      </w:pPr>
    </w:p>
    <w:p w14:paraId="125B8C48" w14:textId="77777777" w:rsidR="00A14CB6" w:rsidRDefault="00A14CB6">
      <w:pPr>
        <w:rPr>
          <w:rFonts w:hint="eastAsia"/>
        </w:rPr>
      </w:pPr>
      <w:r>
        <w:rPr>
          <w:rFonts w:hint="eastAsia"/>
        </w:rPr>
        <w:t>本文是由每日作文网(2345lzwz.com)为大家创作</w:t>
      </w:r>
    </w:p>
    <w:p w14:paraId="66D189D6" w14:textId="483773A0" w:rsidR="00BF1B60" w:rsidRDefault="00BF1B60"/>
    <w:sectPr w:rsidR="00BF1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60"/>
    <w:rsid w:val="00A14CB6"/>
    <w:rsid w:val="00B42149"/>
    <w:rsid w:val="00BF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21E53-5D04-4354-8744-CCB49C28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B60"/>
    <w:rPr>
      <w:rFonts w:cstheme="majorBidi"/>
      <w:color w:val="2F5496" w:themeColor="accent1" w:themeShade="BF"/>
      <w:sz w:val="28"/>
      <w:szCs w:val="28"/>
    </w:rPr>
  </w:style>
  <w:style w:type="character" w:customStyle="1" w:styleId="50">
    <w:name w:val="标题 5 字符"/>
    <w:basedOn w:val="a0"/>
    <w:link w:val="5"/>
    <w:uiPriority w:val="9"/>
    <w:semiHidden/>
    <w:rsid w:val="00BF1B60"/>
    <w:rPr>
      <w:rFonts w:cstheme="majorBidi"/>
      <w:color w:val="2F5496" w:themeColor="accent1" w:themeShade="BF"/>
      <w:sz w:val="24"/>
    </w:rPr>
  </w:style>
  <w:style w:type="character" w:customStyle="1" w:styleId="60">
    <w:name w:val="标题 6 字符"/>
    <w:basedOn w:val="a0"/>
    <w:link w:val="6"/>
    <w:uiPriority w:val="9"/>
    <w:semiHidden/>
    <w:rsid w:val="00BF1B60"/>
    <w:rPr>
      <w:rFonts w:cstheme="majorBidi"/>
      <w:b/>
      <w:bCs/>
      <w:color w:val="2F5496" w:themeColor="accent1" w:themeShade="BF"/>
    </w:rPr>
  </w:style>
  <w:style w:type="character" w:customStyle="1" w:styleId="70">
    <w:name w:val="标题 7 字符"/>
    <w:basedOn w:val="a0"/>
    <w:link w:val="7"/>
    <w:uiPriority w:val="9"/>
    <w:semiHidden/>
    <w:rsid w:val="00BF1B60"/>
    <w:rPr>
      <w:rFonts w:cstheme="majorBidi"/>
      <w:b/>
      <w:bCs/>
      <w:color w:val="595959" w:themeColor="text1" w:themeTint="A6"/>
    </w:rPr>
  </w:style>
  <w:style w:type="character" w:customStyle="1" w:styleId="80">
    <w:name w:val="标题 8 字符"/>
    <w:basedOn w:val="a0"/>
    <w:link w:val="8"/>
    <w:uiPriority w:val="9"/>
    <w:semiHidden/>
    <w:rsid w:val="00BF1B60"/>
    <w:rPr>
      <w:rFonts w:cstheme="majorBidi"/>
      <w:color w:val="595959" w:themeColor="text1" w:themeTint="A6"/>
    </w:rPr>
  </w:style>
  <w:style w:type="character" w:customStyle="1" w:styleId="90">
    <w:name w:val="标题 9 字符"/>
    <w:basedOn w:val="a0"/>
    <w:link w:val="9"/>
    <w:uiPriority w:val="9"/>
    <w:semiHidden/>
    <w:rsid w:val="00BF1B60"/>
    <w:rPr>
      <w:rFonts w:eastAsiaTheme="majorEastAsia" w:cstheme="majorBidi"/>
      <w:color w:val="595959" w:themeColor="text1" w:themeTint="A6"/>
    </w:rPr>
  </w:style>
  <w:style w:type="paragraph" w:styleId="a3">
    <w:name w:val="Title"/>
    <w:basedOn w:val="a"/>
    <w:next w:val="a"/>
    <w:link w:val="a4"/>
    <w:uiPriority w:val="10"/>
    <w:qFormat/>
    <w:rsid w:val="00BF1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B60"/>
    <w:pPr>
      <w:spacing w:before="160"/>
      <w:jc w:val="center"/>
    </w:pPr>
    <w:rPr>
      <w:i/>
      <w:iCs/>
      <w:color w:val="404040" w:themeColor="text1" w:themeTint="BF"/>
    </w:rPr>
  </w:style>
  <w:style w:type="character" w:customStyle="1" w:styleId="a8">
    <w:name w:val="引用 字符"/>
    <w:basedOn w:val="a0"/>
    <w:link w:val="a7"/>
    <w:uiPriority w:val="29"/>
    <w:rsid w:val="00BF1B60"/>
    <w:rPr>
      <w:i/>
      <w:iCs/>
      <w:color w:val="404040" w:themeColor="text1" w:themeTint="BF"/>
    </w:rPr>
  </w:style>
  <w:style w:type="paragraph" w:styleId="a9">
    <w:name w:val="List Paragraph"/>
    <w:basedOn w:val="a"/>
    <w:uiPriority w:val="34"/>
    <w:qFormat/>
    <w:rsid w:val="00BF1B60"/>
    <w:pPr>
      <w:ind w:left="720"/>
      <w:contextualSpacing/>
    </w:pPr>
  </w:style>
  <w:style w:type="character" w:styleId="aa">
    <w:name w:val="Intense Emphasis"/>
    <w:basedOn w:val="a0"/>
    <w:uiPriority w:val="21"/>
    <w:qFormat/>
    <w:rsid w:val="00BF1B60"/>
    <w:rPr>
      <w:i/>
      <w:iCs/>
      <w:color w:val="2F5496" w:themeColor="accent1" w:themeShade="BF"/>
    </w:rPr>
  </w:style>
  <w:style w:type="paragraph" w:styleId="ab">
    <w:name w:val="Intense Quote"/>
    <w:basedOn w:val="a"/>
    <w:next w:val="a"/>
    <w:link w:val="ac"/>
    <w:uiPriority w:val="30"/>
    <w:qFormat/>
    <w:rsid w:val="00BF1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B60"/>
    <w:rPr>
      <w:i/>
      <w:iCs/>
      <w:color w:val="2F5496" w:themeColor="accent1" w:themeShade="BF"/>
    </w:rPr>
  </w:style>
  <w:style w:type="character" w:styleId="ad">
    <w:name w:val="Intense Reference"/>
    <w:basedOn w:val="a0"/>
    <w:uiPriority w:val="32"/>
    <w:qFormat/>
    <w:rsid w:val="00BF1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