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2D2A" w14:textId="77777777" w:rsidR="00915C73" w:rsidRDefault="00915C73">
      <w:pPr>
        <w:rPr>
          <w:rFonts w:hint="eastAsia"/>
        </w:rPr>
      </w:pPr>
    </w:p>
    <w:p w14:paraId="3A1DCEFF" w14:textId="77777777" w:rsidR="00915C73" w:rsidRDefault="00915C73">
      <w:pPr>
        <w:rPr>
          <w:rFonts w:hint="eastAsia"/>
        </w:rPr>
      </w:pPr>
      <w:r>
        <w:rPr>
          <w:rFonts w:hint="eastAsia"/>
        </w:rPr>
        <w:t>买菜的买的拼音和组词</w:t>
      </w:r>
    </w:p>
    <w:p w14:paraId="62E80641" w14:textId="77777777" w:rsidR="00915C73" w:rsidRDefault="00915C73">
      <w:pPr>
        <w:rPr>
          <w:rFonts w:hint="eastAsia"/>
        </w:rPr>
      </w:pPr>
      <w:r>
        <w:rPr>
          <w:rFonts w:hint="eastAsia"/>
        </w:rPr>
        <w:t>在汉语学习的过程中，正确掌握词汇的发音及其用法是至关重要的。今天我们要探讨的是“买”这个字，它是一个非常常见且实用的汉字，在日常生活中使用频率极高。“买”的拼音是mǎi（第三声），属于多音字的一种，但在现代标准汉语中，我们通常只使用这一种读音。</w:t>
      </w:r>
    </w:p>
    <w:p w14:paraId="3C0FBC89" w14:textId="77777777" w:rsidR="00915C73" w:rsidRDefault="00915C73">
      <w:pPr>
        <w:rPr>
          <w:rFonts w:hint="eastAsia"/>
        </w:rPr>
      </w:pPr>
    </w:p>
    <w:p w14:paraId="757D8395" w14:textId="77777777" w:rsidR="00915C73" w:rsidRDefault="00915C73">
      <w:pPr>
        <w:rPr>
          <w:rFonts w:hint="eastAsia"/>
        </w:rPr>
      </w:pPr>
    </w:p>
    <w:p w14:paraId="59094BE3" w14:textId="77777777" w:rsidR="00915C73" w:rsidRDefault="00915C73">
      <w:pPr>
        <w:rPr>
          <w:rFonts w:hint="eastAsia"/>
        </w:rPr>
      </w:pPr>
      <w:r>
        <w:rPr>
          <w:rFonts w:hint="eastAsia"/>
        </w:rPr>
        <w:t>买的基本含义及用法</w:t>
      </w:r>
    </w:p>
    <w:p w14:paraId="0A2E7FD8" w14:textId="77777777" w:rsidR="00915C73" w:rsidRDefault="00915C73">
      <w:pPr>
        <w:rPr>
          <w:rFonts w:hint="eastAsia"/>
        </w:rPr>
      </w:pPr>
      <w:r>
        <w:rPr>
          <w:rFonts w:hint="eastAsia"/>
        </w:rPr>
        <w:t>“买”指的是购买商品或服务的行为，与之相对的是“卖”，即出售商品或提供服务。例如，“我去市场买菜”这句话中的“买菜”是指去市场购买食材。“买”还可以组成很多常用的词语和短语，如“买家”指购买商品的人，“买卖”既可以作为名词表示交易行为，也可以作为动词使用，意为进行交易。</w:t>
      </w:r>
    </w:p>
    <w:p w14:paraId="3FBC89AE" w14:textId="77777777" w:rsidR="00915C73" w:rsidRDefault="00915C73">
      <w:pPr>
        <w:rPr>
          <w:rFonts w:hint="eastAsia"/>
        </w:rPr>
      </w:pPr>
    </w:p>
    <w:p w14:paraId="3142DD45" w14:textId="77777777" w:rsidR="00915C73" w:rsidRDefault="00915C73">
      <w:pPr>
        <w:rPr>
          <w:rFonts w:hint="eastAsia"/>
        </w:rPr>
      </w:pPr>
    </w:p>
    <w:p w14:paraId="4D9BD689" w14:textId="77777777" w:rsidR="00915C73" w:rsidRDefault="00915C73">
      <w:pPr>
        <w:rPr>
          <w:rFonts w:hint="eastAsia"/>
        </w:rPr>
      </w:pPr>
      <w:r>
        <w:rPr>
          <w:rFonts w:hint="eastAsia"/>
        </w:rPr>
        <w:t>买菜的具体应用场景</w:t>
      </w:r>
    </w:p>
    <w:p w14:paraId="121D28AC" w14:textId="77777777" w:rsidR="00915C73" w:rsidRDefault="00915C73">
      <w:pPr>
        <w:rPr>
          <w:rFonts w:hint="eastAsia"/>
        </w:rPr>
      </w:pPr>
      <w:r>
        <w:rPr>
          <w:rFonts w:hint="eastAsia"/>
        </w:rPr>
        <w:t>当我们说“买菜”时，通常指的是前往菜市场、超市或其他销售生鲜食品的地方选购蔬菜、水果、肉类等日常生活所需的食材。这是一个既实际又贴近生活的场景，也是家庭主妇、主夫或是任何一个负责家中饮食安排的人几乎每天都会经历的事情。通过“买菜”这个活动，不仅可以保证家人的饮食健康，还能在挑选新鲜食材的过程中享受乐趣。</w:t>
      </w:r>
    </w:p>
    <w:p w14:paraId="48346D85" w14:textId="77777777" w:rsidR="00915C73" w:rsidRDefault="00915C73">
      <w:pPr>
        <w:rPr>
          <w:rFonts w:hint="eastAsia"/>
        </w:rPr>
      </w:pPr>
    </w:p>
    <w:p w14:paraId="0A376543" w14:textId="77777777" w:rsidR="00915C73" w:rsidRDefault="00915C73">
      <w:pPr>
        <w:rPr>
          <w:rFonts w:hint="eastAsia"/>
        </w:rPr>
      </w:pPr>
    </w:p>
    <w:p w14:paraId="185E1BAB" w14:textId="77777777" w:rsidR="00915C73" w:rsidRDefault="00915C73">
      <w:pPr>
        <w:rPr>
          <w:rFonts w:hint="eastAsia"/>
        </w:rPr>
      </w:pPr>
      <w:r>
        <w:rPr>
          <w:rFonts w:hint="eastAsia"/>
        </w:rPr>
        <w:t>围绕“买”字的组词练习</w:t>
      </w:r>
    </w:p>
    <w:p w14:paraId="7E4B686B" w14:textId="77777777" w:rsidR="00915C73" w:rsidRDefault="00915C73">
      <w:pPr>
        <w:rPr>
          <w:rFonts w:hint="eastAsia"/>
        </w:rPr>
      </w:pPr>
      <w:r>
        <w:rPr>
          <w:rFonts w:hint="eastAsia"/>
        </w:rPr>
        <w:t>除了前面提到的“买家”、“买卖”之外，还有许多有趣的词语可以通过“买”来构成。比如“买账”，这个词常用来形容某人愿意接受或认可某个观点或决定；“买路钱”则是古代小说中常见的一个词，现在有时也被用来比喻通行费或者入场费之类的费用。通过对这些词语的学习，可以更加深入地理解“买”字的丰富内涵以及它在不同语境下的灵活运用。</w:t>
      </w:r>
    </w:p>
    <w:p w14:paraId="32478822" w14:textId="77777777" w:rsidR="00915C73" w:rsidRDefault="00915C73">
      <w:pPr>
        <w:rPr>
          <w:rFonts w:hint="eastAsia"/>
        </w:rPr>
      </w:pPr>
    </w:p>
    <w:p w14:paraId="57F22B31" w14:textId="77777777" w:rsidR="00915C73" w:rsidRDefault="00915C73">
      <w:pPr>
        <w:rPr>
          <w:rFonts w:hint="eastAsia"/>
        </w:rPr>
      </w:pPr>
    </w:p>
    <w:p w14:paraId="60418B9B" w14:textId="77777777" w:rsidR="00915C73" w:rsidRDefault="00915C73">
      <w:pPr>
        <w:rPr>
          <w:rFonts w:hint="eastAsia"/>
        </w:rPr>
      </w:pPr>
      <w:r>
        <w:rPr>
          <w:rFonts w:hint="eastAsia"/>
        </w:rPr>
        <w:t>最后的总结</w:t>
      </w:r>
    </w:p>
    <w:p w14:paraId="1716519F" w14:textId="77777777" w:rsidR="00915C73" w:rsidRDefault="00915C73">
      <w:pPr>
        <w:rPr>
          <w:rFonts w:hint="eastAsia"/>
        </w:rPr>
      </w:pPr>
      <w:r>
        <w:rPr>
          <w:rFonts w:hint="eastAsia"/>
        </w:rPr>
        <w:t>“买”字虽然简单，但它所承载的意义却十分丰富，无论是从基础的语言学习角度还是从文化的角度来看，“买”字都值得我们深入研究和探讨。通过了解其正确的拼音、基本含义以及如何在句子中准确使用，我们可以更好地掌握汉语，并且能够更加流畅地表达自己的想法。希望今天的分享能帮助大家对“买”这个字有更深一步的认识。</w:t>
      </w:r>
    </w:p>
    <w:p w14:paraId="6E2D5485" w14:textId="77777777" w:rsidR="00915C73" w:rsidRDefault="00915C73">
      <w:pPr>
        <w:rPr>
          <w:rFonts w:hint="eastAsia"/>
        </w:rPr>
      </w:pPr>
    </w:p>
    <w:p w14:paraId="7A997194" w14:textId="77777777" w:rsidR="00915C73" w:rsidRDefault="00915C73">
      <w:pPr>
        <w:rPr>
          <w:rFonts w:hint="eastAsia"/>
        </w:rPr>
      </w:pPr>
    </w:p>
    <w:p w14:paraId="0A37A64A" w14:textId="77777777" w:rsidR="00915C73" w:rsidRDefault="00915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6C865" w14:textId="6BA73F63" w:rsidR="0059229A" w:rsidRDefault="0059229A"/>
    <w:sectPr w:rsidR="0059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9A"/>
    <w:rsid w:val="0059229A"/>
    <w:rsid w:val="00915C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44AE0-DEA2-4D5D-A881-C1180678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