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6E723" w14:textId="77777777" w:rsidR="00C66120" w:rsidRDefault="00C66120">
      <w:pPr>
        <w:rPr>
          <w:rFonts w:hint="eastAsia"/>
        </w:rPr>
      </w:pPr>
    </w:p>
    <w:p w14:paraId="21325ABC" w14:textId="77777777" w:rsidR="00C66120" w:rsidRDefault="00C66120">
      <w:pPr>
        <w:rPr>
          <w:rFonts w:hint="eastAsia"/>
        </w:rPr>
      </w:pPr>
      <w:r>
        <w:rPr>
          <w:rFonts w:hint="eastAsia"/>
        </w:rPr>
        <w:t>人名地名路牌拼写规则</w:t>
      </w:r>
    </w:p>
    <w:p w14:paraId="7111BCD1" w14:textId="77777777" w:rsidR="00C66120" w:rsidRDefault="00C66120">
      <w:pPr>
        <w:rPr>
          <w:rFonts w:hint="eastAsia"/>
        </w:rPr>
      </w:pPr>
      <w:r>
        <w:rPr>
          <w:rFonts w:hint="eastAsia"/>
        </w:rPr>
        <w:t>在全球化的今天，人名和地名的标准化书写显得尤为重要。无论是国际交流还是日常生活中，正确的拼写不仅有助于信息的有效传递，也体现了对文化的尊重。本文将探讨不同语言背景下的人名地名拼写规则，以及在制作路牌时需要注意的一些关键点。</w:t>
      </w:r>
    </w:p>
    <w:p w14:paraId="30D6AC53" w14:textId="77777777" w:rsidR="00C66120" w:rsidRDefault="00C66120">
      <w:pPr>
        <w:rPr>
          <w:rFonts w:hint="eastAsia"/>
        </w:rPr>
      </w:pPr>
    </w:p>
    <w:p w14:paraId="59D64014" w14:textId="77777777" w:rsidR="00C66120" w:rsidRDefault="00C66120">
      <w:pPr>
        <w:rPr>
          <w:rFonts w:hint="eastAsia"/>
        </w:rPr>
      </w:pPr>
    </w:p>
    <w:p w14:paraId="434132CC" w14:textId="77777777" w:rsidR="00C66120" w:rsidRDefault="00C66120">
      <w:pPr>
        <w:rPr>
          <w:rFonts w:hint="eastAsia"/>
        </w:rPr>
      </w:pPr>
      <w:r>
        <w:rPr>
          <w:rFonts w:hint="eastAsia"/>
        </w:rPr>
        <w:t>汉语拼音与罗马化</w:t>
      </w:r>
    </w:p>
    <w:p w14:paraId="2BC5C825" w14:textId="77777777" w:rsidR="00C66120" w:rsidRDefault="00C66120">
      <w:pPr>
        <w:rPr>
          <w:rFonts w:hint="eastAsia"/>
        </w:rPr>
      </w:pPr>
      <w:r>
        <w:rPr>
          <w:rFonts w:hint="eastAsia"/>
        </w:rPr>
        <w:t>对于中文名字和地名，最常见的国际化形式是通过汉语拼音进行罗马化。根据《汉语拼音方案》，每个汉字都有其特定的拼音表示。然而，在实际应用中，为了适应不同国家的语言习惯，有时会做一些调整。例如，姓通常放在名字之前，但为了符合英语使用者的习惯，有时候会采用“名-姓”的顺序。连字符的使用、大小写的规范等也是需要考虑的因素。</w:t>
      </w:r>
    </w:p>
    <w:p w14:paraId="46FB51B9" w14:textId="77777777" w:rsidR="00C66120" w:rsidRDefault="00C66120">
      <w:pPr>
        <w:rPr>
          <w:rFonts w:hint="eastAsia"/>
        </w:rPr>
      </w:pPr>
    </w:p>
    <w:p w14:paraId="361942E0" w14:textId="77777777" w:rsidR="00C66120" w:rsidRDefault="00C66120">
      <w:pPr>
        <w:rPr>
          <w:rFonts w:hint="eastAsia"/>
        </w:rPr>
      </w:pPr>
    </w:p>
    <w:p w14:paraId="391B666B" w14:textId="77777777" w:rsidR="00C66120" w:rsidRDefault="00C66120">
      <w:pPr>
        <w:rPr>
          <w:rFonts w:hint="eastAsia"/>
        </w:rPr>
      </w:pPr>
      <w:r>
        <w:rPr>
          <w:rFonts w:hint="eastAsia"/>
        </w:rPr>
        <w:t>非拉丁字母语言的处理</w:t>
      </w:r>
    </w:p>
    <w:p w14:paraId="654EC978" w14:textId="77777777" w:rsidR="00C66120" w:rsidRDefault="00C66120">
      <w:pPr>
        <w:rPr>
          <w:rFonts w:hint="eastAsia"/>
        </w:rPr>
      </w:pPr>
      <w:r>
        <w:rPr>
          <w:rFonts w:hint="eastAsia"/>
        </w:rPr>
        <w:t>对于使用非拉丁字母书写的语言，如俄语、希腊语、日语、韩语等，其人名地名的罗马化过程更加复杂。每种语言都有自己独特的转写规则。以日语为例，虽然有“赫本式”和“日本工业标准”两种常见的罗马化方式，但在实际操作中，还需考虑具体场合及受众的需求。同样地，对于阿拉伯语等人名地名的罗马化，则需遵循联合国地名专家组（UNGEGN）推荐的标准。</w:t>
      </w:r>
    </w:p>
    <w:p w14:paraId="365A988C" w14:textId="77777777" w:rsidR="00C66120" w:rsidRDefault="00C66120">
      <w:pPr>
        <w:rPr>
          <w:rFonts w:hint="eastAsia"/>
        </w:rPr>
      </w:pPr>
    </w:p>
    <w:p w14:paraId="7234CCDA" w14:textId="77777777" w:rsidR="00C66120" w:rsidRDefault="00C66120">
      <w:pPr>
        <w:rPr>
          <w:rFonts w:hint="eastAsia"/>
        </w:rPr>
      </w:pPr>
    </w:p>
    <w:p w14:paraId="1CA3E01D" w14:textId="77777777" w:rsidR="00C66120" w:rsidRDefault="00C66120">
      <w:pPr>
        <w:rPr>
          <w:rFonts w:hint="eastAsia"/>
        </w:rPr>
      </w:pPr>
      <w:r>
        <w:rPr>
          <w:rFonts w:hint="eastAsia"/>
        </w:rPr>
        <w:t>路牌设计中的考量</w:t>
      </w:r>
    </w:p>
    <w:p w14:paraId="1E3BE14E" w14:textId="77777777" w:rsidR="00C66120" w:rsidRDefault="00C66120">
      <w:pPr>
        <w:rPr>
          <w:rFonts w:hint="eastAsia"/>
        </w:rPr>
      </w:pPr>
      <w:r>
        <w:rPr>
          <w:rFonts w:hint="eastAsia"/>
        </w:rPr>
        <w:t>在设计路牌时，除了准确无误地呈现人名地名外，还需考虑到可读性和美观性。这包括选择合适的字体、字号、颜色对比度等。特别是在多语言环境中，如何合理安排不同语言的位置，确保所有文字清晰可见而不显拥挤，是一项挑战。针对视力障碍者的设计也日益受到重视，比如添加盲文或语音提示功能。</w:t>
      </w:r>
    </w:p>
    <w:p w14:paraId="626A8247" w14:textId="77777777" w:rsidR="00C66120" w:rsidRDefault="00C66120">
      <w:pPr>
        <w:rPr>
          <w:rFonts w:hint="eastAsia"/>
        </w:rPr>
      </w:pPr>
    </w:p>
    <w:p w14:paraId="55DE07A0" w14:textId="77777777" w:rsidR="00C66120" w:rsidRDefault="00C66120">
      <w:pPr>
        <w:rPr>
          <w:rFonts w:hint="eastAsia"/>
        </w:rPr>
      </w:pPr>
    </w:p>
    <w:p w14:paraId="7EFE346A" w14:textId="77777777" w:rsidR="00C66120" w:rsidRDefault="00C66120">
      <w:pPr>
        <w:rPr>
          <w:rFonts w:hint="eastAsia"/>
        </w:rPr>
      </w:pPr>
      <w:r>
        <w:rPr>
          <w:rFonts w:hint="eastAsia"/>
        </w:rPr>
        <w:t>文化差异与敏感性</w:t>
      </w:r>
    </w:p>
    <w:p w14:paraId="70AE8538" w14:textId="77777777" w:rsidR="00C66120" w:rsidRDefault="00C66120">
      <w:pPr>
        <w:rPr>
          <w:rFonts w:hint="eastAsia"/>
        </w:rPr>
      </w:pPr>
      <w:r>
        <w:rPr>
          <w:rFonts w:hint="eastAsia"/>
        </w:rPr>
        <w:t>在跨文化交流中，尊重当地的文化习俗至关重要。某些名称可能包含特殊的意义或历史背景，直接翻译可能会导致误解甚至冒犯。因此，在处理这类名称时，最好咨询当地专家的意见。同时，随着社会的进步，一些传统命名习惯也在发生变化，如性别平等意识增强促使更多女性保留婚前姓氏等趋势，这也要求我们在制定相关规则时保持灵活性。</w:t>
      </w:r>
    </w:p>
    <w:p w14:paraId="294D20C0" w14:textId="77777777" w:rsidR="00C66120" w:rsidRDefault="00C66120">
      <w:pPr>
        <w:rPr>
          <w:rFonts w:hint="eastAsia"/>
        </w:rPr>
      </w:pPr>
    </w:p>
    <w:p w14:paraId="5FB21316" w14:textId="77777777" w:rsidR="00C66120" w:rsidRDefault="00C66120">
      <w:pPr>
        <w:rPr>
          <w:rFonts w:hint="eastAsia"/>
        </w:rPr>
      </w:pPr>
    </w:p>
    <w:p w14:paraId="1E125109" w14:textId="77777777" w:rsidR="00C66120" w:rsidRDefault="00C66120">
      <w:pPr>
        <w:rPr>
          <w:rFonts w:hint="eastAsia"/>
        </w:rPr>
      </w:pPr>
      <w:r>
        <w:rPr>
          <w:rFonts w:hint="eastAsia"/>
        </w:rPr>
        <w:t>最后的总结</w:t>
      </w:r>
    </w:p>
    <w:p w14:paraId="181D5056" w14:textId="77777777" w:rsidR="00C66120" w:rsidRDefault="00C66120">
      <w:pPr>
        <w:rPr>
          <w:rFonts w:hint="eastAsia"/>
        </w:rPr>
      </w:pPr>
      <w:r>
        <w:rPr>
          <w:rFonts w:hint="eastAsia"/>
        </w:rPr>
        <w:t>正确理解和应用人名地名的拼写规则，不仅能促进信息的准确传达，还能增进不同文化间的相互理解。无论是个人还是机构，在涉及跨国界交流时都应给予足够重视，并根据具体情况灵活运用这些规则。希望本文能为读者提供有价值的参考，帮助大家更好地应对这一领域的挑战。</w:t>
      </w:r>
    </w:p>
    <w:p w14:paraId="02757666" w14:textId="77777777" w:rsidR="00C66120" w:rsidRDefault="00C66120">
      <w:pPr>
        <w:rPr>
          <w:rFonts w:hint="eastAsia"/>
        </w:rPr>
      </w:pPr>
    </w:p>
    <w:p w14:paraId="4D41D71D" w14:textId="77777777" w:rsidR="00C66120" w:rsidRDefault="00C66120">
      <w:pPr>
        <w:rPr>
          <w:rFonts w:hint="eastAsia"/>
        </w:rPr>
      </w:pPr>
    </w:p>
    <w:p w14:paraId="2B21EE53" w14:textId="77777777" w:rsidR="00C66120" w:rsidRDefault="00C661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3AD9E7" w14:textId="71E64CEC" w:rsidR="00F472A8" w:rsidRDefault="00F472A8"/>
    <w:sectPr w:rsidR="00F472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2A8"/>
    <w:rsid w:val="00B42149"/>
    <w:rsid w:val="00C66120"/>
    <w:rsid w:val="00F4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FEF5A7-7595-4B8A-B691-FC54A390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72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2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2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2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2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2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2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2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2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72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72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72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72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72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72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72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72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72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72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72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2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72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72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72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72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72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72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72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72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2025-03-13T12:12:00Z</dcterms:created>
  <dcterms:modified xsi:type="dcterms:W3CDTF">2025-03-13T12:12:00Z</dcterms:modified>
</cp:coreProperties>
</file>