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20AA" w14:textId="77777777" w:rsidR="00297420" w:rsidRDefault="00297420">
      <w:pPr>
        <w:rPr>
          <w:rFonts w:hint="eastAsia"/>
        </w:rPr>
      </w:pPr>
    </w:p>
    <w:p w14:paraId="4B1D0883" w14:textId="77777777" w:rsidR="00297420" w:rsidRDefault="00297420">
      <w:pPr>
        <w:rPr>
          <w:rFonts w:hint="eastAsia"/>
        </w:rPr>
      </w:pPr>
      <w:r>
        <w:rPr>
          <w:rFonts w:hint="eastAsia"/>
        </w:rPr>
        <w:t>人名字的拼音的正确写法</w:t>
      </w:r>
    </w:p>
    <w:p w14:paraId="27D9B067" w14:textId="77777777" w:rsidR="00297420" w:rsidRDefault="00297420">
      <w:pPr>
        <w:rPr>
          <w:rFonts w:hint="eastAsia"/>
        </w:rPr>
      </w:pPr>
      <w:r>
        <w:rPr>
          <w:rFonts w:hint="eastAsia"/>
        </w:rPr>
        <w:t>随着全球化的不断推进，汉语名字在国际上的使用越来越普遍。对于很多非中文使用者来说，准确地拼读和书写汉语名字变得尤为重要。汉语拼音作为汉字的标准拉丁字母转写系统，在这一过程中扮演了关键角色。但是，如何正确地将汉语名字转换为拼音形式，却并非如想象中那么简单。</w:t>
      </w:r>
    </w:p>
    <w:p w14:paraId="76B29A4B" w14:textId="77777777" w:rsidR="00297420" w:rsidRDefault="00297420">
      <w:pPr>
        <w:rPr>
          <w:rFonts w:hint="eastAsia"/>
        </w:rPr>
      </w:pPr>
    </w:p>
    <w:p w14:paraId="7FD3015A" w14:textId="77777777" w:rsidR="00297420" w:rsidRDefault="00297420">
      <w:pPr>
        <w:rPr>
          <w:rFonts w:hint="eastAsia"/>
        </w:rPr>
      </w:pPr>
    </w:p>
    <w:p w14:paraId="4420CF94" w14:textId="77777777" w:rsidR="00297420" w:rsidRDefault="00297420">
      <w:pPr>
        <w:rPr>
          <w:rFonts w:hint="eastAsia"/>
        </w:rPr>
      </w:pPr>
      <w:r>
        <w:rPr>
          <w:rFonts w:hint="eastAsia"/>
        </w:rPr>
        <w:t>拼音的基本规则</w:t>
      </w:r>
    </w:p>
    <w:p w14:paraId="171179CE" w14:textId="77777777" w:rsidR="00297420" w:rsidRDefault="00297420">
      <w:pPr>
        <w:rPr>
          <w:rFonts w:hint="eastAsia"/>
        </w:rPr>
      </w:pPr>
      <w:r>
        <w:rPr>
          <w:rFonts w:hint="eastAsia"/>
        </w:rPr>
        <w:t>汉语拼音遵循一定的拼写规则，这些规则确保了汉字能够被一致且准确地转写为拉丁字母。每个汉字对应一个音节，而每个音节由声母、韵母和声调组成。例如，“张”可以被拼写为“Zhāng”。值得注意的是，当姓名用于对外交流时，姓通常位于名之前，并且两者之间应留有空格。根据《中国人名汉语拼音字母拼写规则》，某些情况下需要连写，比如复姓。</w:t>
      </w:r>
    </w:p>
    <w:p w14:paraId="3B04E0FA" w14:textId="77777777" w:rsidR="00297420" w:rsidRDefault="00297420">
      <w:pPr>
        <w:rPr>
          <w:rFonts w:hint="eastAsia"/>
        </w:rPr>
      </w:pPr>
    </w:p>
    <w:p w14:paraId="0486D4D0" w14:textId="77777777" w:rsidR="00297420" w:rsidRDefault="00297420">
      <w:pPr>
        <w:rPr>
          <w:rFonts w:hint="eastAsia"/>
        </w:rPr>
      </w:pPr>
    </w:p>
    <w:p w14:paraId="402B574F" w14:textId="77777777" w:rsidR="00297420" w:rsidRDefault="00297420">
      <w:pPr>
        <w:rPr>
          <w:rFonts w:hint="eastAsia"/>
        </w:rPr>
      </w:pPr>
      <w:r>
        <w:rPr>
          <w:rFonts w:hint="eastAsia"/>
        </w:rPr>
        <w:t>特殊情况处理</w:t>
      </w:r>
    </w:p>
    <w:p w14:paraId="64512346" w14:textId="77777777" w:rsidR="00297420" w:rsidRDefault="00297420">
      <w:pPr>
        <w:rPr>
          <w:rFonts w:hint="eastAsia"/>
        </w:rPr>
      </w:pPr>
      <w:r>
        <w:rPr>
          <w:rFonts w:hint="eastAsia"/>
        </w:rPr>
        <w:t>汉语中存在大量的多音字，这给拼音的准确性带来了挑战。例如，“行”这个字既可以读作“xíng”，表示行走的意思；也可以读作“háng”，表示行业之意。因此，在将名字转化为拼音时，了解名字的实际含义或背景信息是十分必要的。一些特殊的发音规则也需要特别注意，像“ü”在与“j、q、x”相拼时省略上面的两点。</w:t>
      </w:r>
    </w:p>
    <w:p w14:paraId="32A52C1E" w14:textId="77777777" w:rsidR="00297420" w:rsidRDefault="00297420">
      <w:pPr>
        <w:rPr>
          <w:rFonts w:hint="eastAsia"/>
        </w:rPr>
      </w:pPr>
    </w:p>
    <w:p w14:paraId="09EE8826" w14:textId="77777777" w:rsidR="00297420" w:rsidRDefault="00297420">
      <w:pPr>
        <w:rPr>
          <w:rFonts w:hint="eastAsia"/>
        </w:rPr>
      </w:pPr>
    </w:p>
    <w:p w14:paraId="0CD6796A" w14:textId="77777777" w:rsidR="00297420" w:rsidRDefault="00297420">
      <w:pPr>
        <w:rPr>
          <w:rFonts w:hint="eastAsia"/>
        </w:rPr>
      </w:pPr>
      <w:r>
        <w:rPr>
          <w:rFonts w:hint="eastAsia"/>
        </w:rPr>
        <w:t>文化因素的影响</w:t>
      </w:r>
    </w:p>
    <w:p w14:paraId="78FF38B4" w14:textId="77777777" w:rsidR="00297420" w:rsidRDefault="00297420">
      <w:pPr>
        <w:rPr>
          <w:rFonts w:hint="eastAsia"/>
        </w:rPr>
      </w:pPr>
      <w:r>
        <w:rPr>
          <w:rFonts w:hint="eastAsia"/>
        </w:rPr>
        <w:t>除了语言本身的规定外，文化因素也在很大程度上影响着汉语名字拼音的书写方式。在中国传统文化里，名字往往承载着父母对子女的美好期望，有时还会包含特定的文化象征或历史典故。因此，在对外介绍汉语名字时，理解其背后的文化意义同样重要。比如，“子涵”这个名字，虽然可以直接翻译为“Zǐ Hán”，但若能解释其中蕴含的深厚文化底蕴，则更能增进跨文化交流的理解与尊重。</w:t>
      </w:r>
    </w:p>
    <w:p w14:paraId="1B09B52D" w14:textId="77777777" w:rsidR="00297420" w:rsidRDefault="00297420">
      <w:pPr>
        <w:rPr>
          <w:rFonts w:hint="eastAsia"/>
        </w:rPr>
      </w:pPr>
    </w:p>
    <w:p w14:paraId="43CF9F7F" w14:textId="77777777" w:rsidR="00297420" w:rsidRDefault="00297420">
      <w:pPr>
        <w:rPr>
          <w:rFonts w:hint="eastAsia"/>
        </w:rPr>
      </w:pPr>
    </w:p>
    <w:p w14:paraId="5A37899C" w14:textId="77777777" w:rsidR="00297420" w:rsidRDefault="00297420">
      <w:pPr>
        <w:rPr>
          <w:rFonts w:hint="eastAsia"/>
        </w:rPr>
      </w:pPr>
      <w:r>
        <w:rPr>
          <w:rFonts w:hint="eastAsia"/>
        </w:rPr>
        <w:t>最后的总结</w:t>
      </w:r>
    </w:p>
    <w:p w14:paraId="5F3C68AC" w14:textId="77777777" w:rsidR="00297420" w:rsidRDefault="00297420">
      <w:pPr>
        <w:rPr>
          <w:rFonts w:hint="eastAsia"/>
        </w:rPr>
      </w:pPr>
      <w:r>
        <w:rPr>
          <w:rFonts w:hint="eastAsia"/>
        </w:rPr>
        <w:t>正确书写汉语名字的拼音不仅涉及语言学知识的应用，还需要考虑到文化和社会等多方面因素。通过遵循基本的拼音拼写规则，同时关注特殊字符和多音字的处理方法，并充分认识名字所承载的文化价值，我们就能更加准确、恰当地向世界展示汉语名字的独特魅力。这对于促进中外文化交流、增强民族自豪感具有重要意义。</w:t>
      </w:r>
    </w:p>
    <w:p w14:paraId="2C5BDB36" w14:textId="77777777" w:rsidR="00297420" w:rsidRDefault="00297420">
      <w:pPr>
        <w:rPr>
          <w:rFonts w:hint="eastAsia"/>
        </w:rPr>
      </w:pPr>
    </w:p>
    <w:p w14:paraId="16708423" w14:textId="77777777" w:rsidR="00297420" w:rsidRDefault="00297420">
      <w:pPr>
        <w:rPr>
          <w:rFonts w:hint="eastAsia"/>
        </w:rPr>
      </w:pPr>
    </w:p>
    <w:p w14:paraId="47CF0646" w14:textId="77777777" w:rsidR="00297420" w:rsidRDefault="00297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849EF" w14:textId="7589F027" w:rsidR="00B80E22" w:rsidRDefault="00B80E22"/>
    <w:sectPr w:rsidR="00B8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22"/>
    <w:rsid w:val="00297420"/>
    <w:rsid w:val="00B42149"/>
    <w:rsid w:val="00B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5C19-083B-4687-8A18-FFC04CC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