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D2D4" w14:textId="77777777" w:rsidR="00E770DF" w:rsidRDefault="00E770DF">
      <w:pPr>
        <w:rPr>
          <w:rFonts w:hint="eastAsia"/>
        </w:rPr>
      </w:pPr>
    </w:p>
    <w:p w14:paraId="6DD7859C" w14:textId="77777777" w:rsidR="00E770DF" w:rsidRDefault="00E770DF">
      <w:pPr>
        <w:rPr>
          <w:rFonts w:hint="eastAsia"/>
        </w:rPr>
      </w:pPr>
      <w:r>
        <w:rPr>
          <w:rFonts w:hint="eastAsia"/>
        </w:rPr>
        <w:t>人群的拼音</w:t>
      </w:r>
    </w:p>
    <w:p w14:paraId="7383B654" w14:textId="77777777" w:rsidR="00E770DF" w:rsidRDefault="00E770DF">
      <w:pPr>
        <w:rPr>
          <w:rFonts w:hint="eastAsia"/>
        </w:rPr>
      </w:pPr>
      <w:r>
        <w:rPr>
          <w:rFonts w:hint="eastAsia"/>
        </w:rPr>
        <w:t>“人群”的拼音是“rénqún”。在汉语中，这个词用来描述聚集在一起的一群人，可以指任何形式的社会集合体，从小规模的家庭聚会到大规模的公共活动参与者。了解这个词及其使用，有助于更好地理解汉语语境下关于社交、文化以及群体行为的讨论。</w:t>
      </w:r>
    </w:p>
    <w:p w14:paraId="75A02384" w14:textId="77777777" w:rsidR="00E770DF" w:rsidRDefault="00E770DF">
      <w:pPr>
        <w:rPr>
          <w:rFonts w:hint="eastAsia"/>
        </w:rPr>
      </w:pPr>
    </w:p>
    <w:p w14:paraId="04CDD840" w14:textId="77777777" w:rsidR="00E770DF" w:rsidRDefault="00E770DF">
      <w:pPr>
        <w:rPr>
          <w:rFonts w:hint="eastAsia"/>
        </w:rPr>
      </w:pPr>
    </w:p>
    <w:p w14:paraId="2859BF7A" w14:textId="77777777" w:rsidR="00E770DF" w:rsidRDefault="00E770DF">
      <w:pPr>
        <w:rPr>
          <w:rFonts w:hint="eastAsia"/>
        </w:rPr>
      </w:pPr>
      <w:r>
        <w:rPr>
          <w:rFonts w:hint="eastAsia"/>
        </w:rPr>
        <w:t>社会互动与人群</w:t>
      </w:r>
    </w:p>
    <w:p w14:paraId="2235AD21" w14:textId="77777777" w:rsidR="00E770DF" w:rsidRDefault="00E770DF">
      <w:pPr>
        <w:rPr>
          <w:rFonts w:hint="eastAsia"/>
        </w:rPr>
      </w:pPr>
      <w:r>
        <w:rPr>
          <w:rFonts w:hint="eastAsia"/>
        </w:rPr>
        <w:t>在日常生活中，“人群”是一个非常常见的现象，它反映了人类作为社会性动物的基本特征之一——倾向于聚集成群。无论是参加婚礼、节日庆典还是参与抗议活动，人们往往通过形成人群来表达共同的情感或追求共同的目标。这种集体行为不仅促进了信息和文化的传播，也是个人身份和社会关系建立的重要平台。</w:t>
      </w:r>
    </w:p>
    <w:p w14:paraId="234485F8" w14:textId="77777777" w:rsidR="00E770DF" w:rsidRDefault="00E770DF">
      <w:pPr>
        <w:rPr>
          <w:rFonts w:hint="eastAsia"/>
        </w:rPr>
      </w:pPr>
    </w:p>
    <w:p w14:paraId="67C7679B" w14:textId="77777777" w:rsidR="00E770DF" w:rsidRDefault="00E770DF">
      <w:pPr>
        <w:rPr>
          <w:rFonts w:hint="eastAsia"/>
        </w:rPr>
      </w:pPr>
    </w:p>
    <w:p w14:paraId="5EEFE8DE" w14:textId="77777777" w:rsidR="00E770DF" w:rsidRDefault="00E770DF">
      <w:pPr>
        <w:rPr>
          <w:rFonts w:hint="eastAsia"/>
        </w:rPr>
      </w:pPr>
      <w:r>
        <w:rPr>
          <w:rFonts w:hint="eastAsia"/>
        </w:rPr>
        <w:t>人群中的个体与集体行为</w:t>
      </w:r>
    </w:p>
    <w:p w14:paraId="1843A9AF" w14:textId="77777777" w:rsidR="00E770DF" w:rsidRDefault="00E770DF">
      <w:pPr>
        <w:rPr>
          <w:rFonts w:hint="eastAsia"/>
        </w:rPr>
      </w:pPr>
      <w:r>
        <w:rPr>
          <w:rFonts w:hint="eastAsia"/>
        </w:rPr>
        <w:t>尽管每个人都是独立的个体，但在人群中，人们的行动和决策往往会受到周围人的影响。心理学家和行为学家对这种现象进行了广泛的研究，揭示了从众效应、群体极化等概念，解释了为什么个体在群体中可能会表现出不同于单独时的行为。例如，在紧急情况下，人群的行为模式可能会迅速转变，导致踩踏事件等悲剧的发生。因此，理解和预测人群行为对于公共安全至关重要。</w:t>
      </w:r>
    </w:p>
    <w:p w14:paraId="5700917F" w14:textId="77777777" w:rsidR="00E770DF" w:rsidRDefault="00E770DF">
      <w:pPr>
        <w:rPr>
          <w:rFonts w:hint="eastAsia"/>
        </w:rPr>
      </w:pPr>
    </w:p>
    <w:p w14:paraId="1DF338BB" w14:textId="77777777" w:rsidR="00E770DF" w:rsidRDefault="00E770DF">
      <w:pPr>
        <w:rPr>
          <w:rFonts w:hint="eastAsia"/>
        </w:rPr>
      </w:pPr>
    </w:p>
    <w:p w14:paraId="643ED1B0" w14:textId="77777777" w:rsidR="00E770DF" w:rsidRDefault="00E770DF">
      <w:pPr>
        <w:rPr>
          <w:rFonts w:hint="eastAsia"/>
        </w:rPr>
      </w:pPr>
      <w:r>
        <w:rPr>
          <w:rFonts w:hint="eastAsia"/>
        </w:rPr>
        <w:t>现代技术与人群管理</w:t>
      </w:r>
    </w:p>
    <w:p w14:paraId="0BE34BC4" w14:textId="77777777" w:rsidR="00E770DF" w:rsidRDefault="00E770DF">
      <w:pPr>
        <w:rPr>
          <w:rFonts w:hint="eastAsia"/>
        </w:rPr>
      </w:pPr>
      <w:r>
        <w:rPr>
          <w:rFonts w:hint="eastAsia"/>
        </w:rPr>
        <w:t>随着科技的发展，现代城市越来越依赖于先进的监控系统和技术手段来管理和预测人群动态。例如，利用大数据分析和人工智能技术，城市管理者可以实时监测公共场所的人流密度，并据此调整公共交通安排或者实施人流控制措施。社交媒体的兴起也改变了人们组织和参与集会的方式，使得信息传播更加迅速，但也给公共安全管理带来了新的挑战。</w:t>
      </w:r>
    </w:p>
    <w:p w14:paraId="5001BC9E" w14:textId="77777777" w:rsidR="00E770DF" w:rsidRDefault="00E770DF">
      <w:pPr>
        <w:rPr>
          <w:rFonts w:hint="eastAsia"/>
        </w:rPr>
      </w:pPr>
    </w:p>
    <w:p w14:paraId="4000C32B" w14:textId="77777777" w:rsidR="00E770DF" w:rsidRDefault="00E770DF">
      <w:pPr>
        <w:rPr>
          <w:rFonts w:hint="eastAsia"/>
        </w:rPr>
      </w:pPr>
    </w:p>
    <w:p w14:paraId="1D4889BB" w14:textId="77777777" w:rsidR="00E770DF" w:rsidRDefault="00E770DF">
      <w:pPr>
        <w:rPr>
          <w:rFonts w:hint="eastAsia"/>
        </w:rPr>
      </w:pPr>
      <w:r>
        <w:rPr>
          <w:rFonts w:hint="eastAsia"/>
        </w:rPr>
        <w:t>文化视角下的人群</w:t>
      </w:r>
    </w:p>
    <w:p w14:paraId="6FC74901" w14:textId="77777777" w:rsidR="00E770DF" w:rsidRDefault="00E770DF">
      <w:pPr>
        <w:rPr>
          <w:rFonts w:hint="eastAsia"/>
        </w:rPr>
      </w:pPr>
      <w:r>
        <w:rPr>
          <w:rFonts w:hint="eastAsia"/>
        </w:rPr>
        <w:t>不同文化背景下，人们对“人群”的看法和处理方式存在显著差异。一些文化可能更加强调个人空间和隐私的重要性，而在另一些文化中，群体和谐与集体利益则被视为更为重要的价值。这些不同的文化态度不仅影响着人们如何参与到各种形式的人群活动中，也塑造了各自独特的社会结构和人际关系模式。</w:t>
      </w:r>
    </w:p>
    <w:p w14:paraId="3A8C5239" w14:textId="77777777" w:rsidR="00E770DF" w:rsidRDefault="00E770DF">
      <w:pPr>
        <w:rPr>
          <w:rFonts w:hint="eastAsia"/>
        </w:rPr>
      </w:pPr>
    </w:p>
    <w:p w14:paraId="59FD4A7E" w14:textId="77777777" w:rsidR="00E770DF" w:rsidRDefault="00E770DF">
      <w:pPr>
        <w:rPr>
          <w:rFonts w:hint="eastAsia"/>
        </w:rPr>
      </w:pPr>
    </w:p>
    <w:p w14:paraId="09F9B5AF" w14:textId="77777777" w:rsidR="00E770DF" w:rsidRDefault="00E770DF">
      <w:pPr>
        <w:rPr>
          <w:rFonts w:hint="eastAsia"/>
        </w:rPr>
      </w:pPr>
      <w:r>
        <w:rPr>
          <w:rFonts w:hint="eastAsia"/>
        </w:rPr>
        <w:t>最后的总结</w:t>
      </w:r>
    </w:p>
    <w:p w14:paraId="7A0E1A85" w14:textId="77777777" w:rsidR="00E770DF" w:rsidRDefault="00E770DF">
      <w:pPr>
        <w:rPr>
          <w:rFonts w:hint="eastAsia"/>
        </w:rPr>
      </w:pPr>
      <w:r>
        <w:rPr>
          <w:rFonts w:hint="eastAsia"/>
        </w:rPr>
        <w:t>“人群”不仅是汉语中一个简单的词汇，它背后蕴含着丰富的社会学、心理学以及文化意义。通过深入探讨这一主题，我们不仅能增进对自己所处社会环境的理解，还能提高在复杂多变的社会情境中做出合适反应的能力。无论是在庆祝节日的欢乐时刻，还是面对突发事件时，正确理解人群的本质及其运作机制都显得尤为重要。</w:t>
      </w:r>
    </w:p>
    <w:p w14:paraId="7E3C79A6" w14:textId="77777777" w:rsidR="00E770DF" w:rsidRDefault="00E770DF">
      <w:pPr>
        <w:rPr>
          <w:rFonts w:hint="eastAsia"/>
        </w:rPr>
      </w:pPr>
    </w:p>
    <w:p w14:paraId="1F5D6049" w14:textId="77777777" w:rsidR="00E770DF" w:rsidRDefault="00E770DF">
      <w:pPr>
        <w:rPr>
          <w:rFonts w:hint="eastAsia"/>
        </w:rPr>
      </w:pPr>
    </w:p>
    <w:p w14:paraId="280B7E34" w14:textId="77777777" w:rsidR="00E770DF" w:rsidRDefault="00E770DF">
      <w:pPr>
        <w:rPr>
          <w:rFonts w:hint="eastAsia"/>
        </w:rPr>
      </w:pPr>
      <w:r>
        <w:rPr>
          <w:rFonts w:hint="eastAsia"/>
        </w:rPr>
        <w:t>本文是由每日作文网(2345lzwz.com)为大家创作</w:t>
      </w:r>
    </w:p>
    <w:p w14:paraId="39EB8F5A" w14:textId="5C43972D" w:rsidR="008B21C5" w:rsidRDefault="008B21C5"/>
    <w:sectPr w:rsidR="008B2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C5"/>
    <w:rsid w:val="008B21C5"/>
    <w:rsid w:val="00B42149"/>
    <w:rsid w:val="00E7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8FCA3-1238-4A13-A5AC-8520F58C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1C5"/>
    <w:rPr>
      <w:rFonts w:cstheme="majorBidi"/>
      <w:color w:val="2F5496" w:themeColor="accent1" w:themeShade="BF"/>
      <w:sz w:val="28"/>
      <w:szCs w:val="28"/>
    </w:rPr>
  </w:style>
  <w:style w:type="character" w:customStyle="1" w:styleId="50">
    <w:name w:val="标题 5 字符"/>
    <w:basedOn w:val="a0"/>
    <w:link w:val="5"/>
    <w:uiPriority w:val="9"/>
    <w:semiHidden/>
    <w:rsid w:val="008B21C5"/>
    <w:rPr>
      <w:rFonts w:cstheme="majorBidi"/>
      <w:color w:val="2F5496" w:themeColor="accent1" w:themeShade="BF"/>
      <w:sz w:val="24"/>
    </w:rPr>
  </w:style>
  <w:style w:type="character" w:customStyle="1" w:styleId="60">
    <w:name w:val="标题 6 字符"/>
    <w:basedOn w:val="a0"/>
    <w:link w:val="6"/>
    <w:uiPriority w:val="9"/>
    <w:semiHidden/>
    <w:rsid w:val="008B21C5"/>
    <w:rPr>
      <w:rFonts w:cstheme="majorBidi"/>
      <w:b/>
      <w:bCs/>
      <w:color w:val="2F5496" w:themeColor="accent1" w:themeShade="BF"/>
    </w:rPr>
  </w:style>
  <w:style w:type="character" w:customStyle="1" w:styleId="70">
    <w:name w:val="标题 7 字符"/>
    <w:basedOn w:val="a0"/>
    <w:link w:val="7"/>
    <w:uiPriority w:val="9"/>
    <w:semiHidden/>
    <w:rsid w:val="008B21C5"/>
    <w:rPr>
      <w:rFonts w:cstheme="majorBidi"/>
      <w:b/>
      <w:bCs/>
      <w:color w:val="595959" w:themeColor="text1" w:themeTint="A6"/>
    </w:rPr>
  </w:style>
  <w:style w:type="character" w:customStyle="1" w:styleId="80">
    <w:name w:val="标题 8 字符"/>
    <w:basedOn w:val="a0"/>
    <w:link w:val="8"/>
    <w:uiPriority w:val="9"/>
    <w:semiHidden/>
    <w:rsid w:val="008B21C5"/>
    <w:rPr>
      <w:rFonts w:cstheme="majorBidi"/>
      <w:color w:val="595959" w:themeColor="text1" w:themeTint="A6"/>
    </w:rPr>
  </w:style>
  <w:style w:type="character" w:customStyle="1" w:styleId="90">
    <w:name w:val="标题 9 字符"/>
    <w:basedOn w:val="a0"/>
    <w:link w:val="9"/>
    <w:uiPriority w:val="9"/>
    <w:semiHidden/>
    <w:rsid w:val="008B21C5"/>
    <w:rPr>
      <w:rFonts w:eastAsiaTheme="majorEastAsia" w:cstheme="majorBidi"/>
      <w:color w:val="595959" w:themeColor="text1" w:themeTint="A6"/>
    </w:rPr>
  </w:style>
  <w:style w:type="paragraph" w:styleId="a3">
    <w:name w:val="Title"/>
    <w:basedOn w:val="a"/>
    <w:next w:val="a"/>
    <w:link w:val="a4"/>
    <w:uiPriority w:val="10"/>
    <w:qFormat/>
    <w:rsid w:val="008B2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1C5"/>
    <w:pPr>
      <w:spacing w:before="160"/>
      <w:jc w:val="center"/>
    </w:pPr>
    <w:rPr>
      <w:i/>
      <w:iCs/>
      <w:color w:val="404040" w:themeColor="text1" w:themeTint="BF"/>
    </w:rPr>
  </w:style>
  <w:style w:type="character" w:customStyle="1" w:styleId="a8">
    <w:name w:val="引用 字符"/>
    <w:basedOn w:val="a0"/>
    <w:link w:val="a7"/>
    <w:uiPriority w:val="29"/>
    <w:rsid w:val="008B21C5"/>
    <w:rPr>
      <w:i/>
      <w:iCs/>
      <w:color w:val="404040" w:themeColor="text1" w:themeTint="BF"/>
    </w:rPr>
  </w:style>
  <w:style w:type="paragraph" w:styleId="a9">
    <w:name w:val="List Paragraph"/>
    <w:basedOn w:val="a"/>
    <w:uiPriority w:val="34"/>
    <w:qFormat/>
    <w:rsid w:val="008B21C5"/>
    <w:pPr>
      <w:ind w:left="720"/>
      <w:contextualSpacing/>
    </w:pPr>
  </w:style>
  <w:style w:type="character" w:styleId="aa">
    <w:name w:val="Intense Emphasis"/>
    <w:basedOn w:val="a0"/>
    <w:uiPriority w:val="21"/>
    <w:qFormat/>
    <w:rsid w:val="008B21C5"/>
    <w:rPr>
      <w:i/>
      <w:iCs/>
      <w:color w:val="2F5496" w:themeColor="accent1" w:themeShade="BF"/>
    </w:rPr>
  </w:style>
  <w:style w:type="paragraph" w:styleId="ab">
    <w:name w:val="Intense Quote"/>
    <w:basedOn w:val="a"/>
    <w:next w:val="a"/>
    <w:link w:val="ac"/>
    <w:uiPriority w:val="30"/>
    <w:qFormat/>
    <w:rsid w:val="008B2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1C5"/>
    <w:rPr>
      <w:i/>
      <w:iCs/>
      <w:color w:val="2F5496" w:themeColor="accent1" w:themeShade="BF"/>
    </w:rPr>
  </w:style>
  <w:style w:type="character" w:styleId="ad">
    <w:name w:val="Intense Reference"/>
    <w:basedOn w:val="a0"/>
    <w:uiPriority w:val="32"/>
    <w:qFormat/>
    <w:rsid w:val="008B2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