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F079" w14:textId="77777777" w:rsidR="00A81FFA" w:rsidRDefault="00A81FFA">
      <w:pPr>
        <w:rPr>
          <w:rFonts w:hint="eastAsia"/>
        </w:rPr>
      </w:pPr>
      <w:r>
        <w:rPr>
          <w:rFonts w:hint="eastAsia"/>
        </w:rPr>
        <w:t>什么情况下第二个字的拼音是轻声</w:t>
      </w:r>
    </w:p>
    <w:p w14:paraId="09E6E28B" w14:textId="77777777" w:rsidR="00A81FFA" w:rsidRDefault="00A81FFA">
      <w:pPr>
        <w:rPr>
          <w:rFonts w:hint="eastAsia"/>
        </w:rPr>
      </w:pPr>
      <w:r>
        <w:rPr>
          <w:rFonts w:hint="eastAsia"/>
        </w:rPr>
        <w:t>在汉语中，轻声音节是一个独特且重要的发音特征。它是指在一个词或短语中，某些音节的发音比其他音节弱，即声音较轻、较短，而且通常不标调号。这种现象不仅影响着语言的节奏和韵律，也对词汇的理解有着重要作用。接下来我们将探讨在哪些情况下，词语中的第二个字会呈现出轻声的特点。</w:t>
      </w:r>
    </w:p>
    <w:p w14:paraId="493E029F" w14:textId="77777777" w:rsidR="00A81FFA" w:rsidRDefault="00A81FFA">
      <w:pPr>
        <w:rPr>
          <w:rFonts w:hint="eastAsia"/>
        </w:rPr>
      </w:pPr>
    </w:p>
    <w:p w14:paraId="2FAD57DC" w14:textId="77777777" w:rsidR="00A81FFA" w:rsidRDefault="00A81FFA">
      <w:pPr>
        <w:rPr>
          <w:rFonts w:hint="eastAsia"/>
        </w:rPr>
      </w:pPr>
    </w:p>
    <w:p w14:paraId="1934C5FF" w14:textId="77777777" w:rsidR="00A81FFA" w:rsidRDefault="00A81FFA">
      <w:pPr>
        <w:rPr>
          <w:rFonts w:hint="eastAsia"/>
        </w:rPr>
      </w:pPr>
      <w:r>
        <w:rPr>
          <w:rFonts w:hint="eastAsia"/>
        </w:rPr>
        <w:t>双音节词中的轻声现象</w:t>
      </w:r>
    </w:p>
    <w:p w14:paraId="4DE2EC5F" w14:textId="77777777" w:rsidR="00A81FFA" w:rsidRDefault="00A81FFA">
      <w:pPr>
        <w:rPr>
          <w:rFonts w:hint="eastAsia"/>
        </w:rPr>
      </w:pPr>
      <w:r>
        <w:rPr>
          <w:rFonts w:hint="eastAsia"/>
        </w:rPr>
        <w:t>对于许多双音节词而言，第二个字的拼音往往会出现轻声的情况。比如“桌子”（zhuō zi），“椅子”（yǐ zi），这里的“子”字就发成了轻声。这类词通常指代具体的物品或事物，轻声使得这些词汇听起来更加柔和自然。像“先生”（xiān sheng）、“太太”（tài tai）这样的称谓词，后一个字也常读作轻声，这体现了汉语中对于尊称的一种特殊表达方式。</w:t>
      </w:r>
    </w:p>
    <w:p w14:paraId="3F6E17E8" w14:textId="77777777" w:rsidR="00A81FFA" w:rsidRDefault="00A81FFA">
      <w:pPr>
        <w:rPr>
          <w:rFonts w:hint="eastAsia"/>
        </w:rPr>
      </w:pPr>
    </w:p>
    <w:p w14:paraId="4A624A41" w14:textId="77777777" w:rsidR="00A81FFA" w:rsidRDefault="00A81FFA">
      <w:pPr>
        <w:rPr>
          <w:rFonts w:hint="eastAsia"/>
        </w:rPr>
      </w:pPr>
    </w:p>
    <w:p w14:paraId="783543B6" w14:textId="77777777" w:rsidR="00A81FFA" w:rsidRDefault="00A81FFA">
      <w:pPr>
        <w:rPr>
          <w:rFonts w:hint="eastAsia"/>
        </w:rPr>
      </w:pPr>
      <w:r>
        <w:rPr>
          <w:rFonts w:hint="eastAsia"/>
        </w:rPr>
        <w:t>方位词组的轻声运用</w:t>
      </w:r>
    </w:p>
    <w:p w14:paraId="209010C4" w14:textId="77777777" w:rsidR="00A81FFA" w:rsidRDefault="00A81FFA">
      <w:pPr>
        <w:rPr>
          <w:rFonts w:hint="eastAsia"/>
        </w:rPr>
      </w:pPr>
      <w:r>
        <w:rPr>
          <w:rFonts w:hint="eastAsia"/>
        </w:rPr>
        <w:t>当涉及到方位时，汉语中的一些固定搭配也会让第二个字成为轻声。例如“上头”（shàng tou）、“下边”（xià bian）、“里头”（lǐ tou）。在这里，“头”、“边”等字都采用了轻声的发音方法，赋予了整个词组更贴近口语表达的效果，同时也增加了语言的表现力和生动性。</w:t>
      </w:r>
    </w:p>
    <w:p w14:paraId="1A40A2C0" w14:textId="77777777" w:rsidR="00A81FFA" w:rsidRDefault="00A81FFA">
      <w:pPr>
        <w:rPr>
          <w:rFonts w:hint="eastAsia"/>
        </w:rPr>
      </w:pPr>
    </w:p>
    <w:p w14:paraId="53AC4749" w14:textId="77777777" w:rsidR="00A81FFA" w:rsidRDefault="00A81FFA">
      <w:pPr>
        <w:rPr>
          <w:rFonts w:hint="eastAsia"/>
        </w:rPr>
      </w:pPr>
    </w:p>
    <w:p w14:paraId="561C1F96" w14:textId="77777777" w:rsidR="00A81FFA" w:rsidRDefault="00A81FFA">
      <w:pPr>
        <w:rPr>
          <w:rFonts w:hint="eastAsia"/>
        </w:rPr>
      </w:pPr>
      <w:r>
        <w:rPr>
          <w:rFonts w:hint="eastAsia"/>
        </w:rPr>
        <w:t>量词与助词的轻声特性</w:t>
      </w:r>
    </w:p>
    <w:p w14:paraId="74568BD7" w14:textId="77777777" w:rsidR="00A81FFA" w:rsidRDefault="00A81FFA">
      <w:pPr>
        <w:rPr>
          <w:rFonts w:hint="eastAsia"/>
        </w:rPr>
      </w:pPr>
      <w:r>
        <w:rPr>
          <w:rFonts w:hint="eastAsia"/>
        </w:rPr>
        <w:t>在使用量词的时候，如“一个”（yí gè）、“两个”（liǎng gè），其中的“个”字一般会读成轻声。同样地，在句子结构中作为助词使用的“的”、“了”、“着”等字，它们在大多数情况下也是以轻声的形式出现，从而更好地服务于语法功能并增强语句的流畅度。</w:t>
      </w:r>
    </w:p>
    <w:p w14:paraId="23371A23" w14:textId="77777777" w:rsidR="00A81FFA" w:rsidRDefault="00A81FFA">
      <w:pPr>
        <w:rPr>
          <w:rFonts w:hint="eastAsia"/>
        </w:rPr>
      </w:pPr>
    </w:p>
    <w:p w14:paraId="577B80A2" w14:textId="77777777" w:rsidR="00A81FFA" w:rsidRDefault="00A81FFA">
      <w:pPr>
        <w:rPr>
          <w:rFonts w:hint="eastAsia"/>
        </w:rPr>
      </w:pPr>
    </w:p>
    <w:p w14:paraId="580C55C6" w14:textId="77777777" w:rsidR="00A81FFA" w:rsidRDefault="00A81FFA">
      <w:pPr>
        <w:rPr>
          <w:rFonts w:hint="eastAsia"/>
        </w:rPr>
      </w:pPr>
      <w:r>
        <w:rPr>
          <w:rFonts w:hint="eastAsia"/>
        </w:rPr>
        <w:t>动词后缀的轻声处理</w:t>
      </w:r>
    </w:p>
    <w:p w14:paraId="71B8FA80" w14:textId="77777777" w:rsidR="00A81FFA" w:rsidRDefault="00A81FFA">
      <w:pPr>
        <w:rPr>
          <w:rFonts w:hint="eastAsia"/>
        </w:rPr>
      </w:pPr>
      <w:r>
        <w:rPr>
          <w:rFonts w:hint="eastAsia"/>
        </w:rPr>
        <w:t>汉语中有不少动词后面可以加上表示动作持续状态或者程度加深的后缀，如“看看”（kàn kan）、“试试”（shì shi）。这里的重复字或是特定的后缀都会被处理为轻声，使得表达既简洁又富有变化，符合汉语使用者的习惯和偏好。</w:t>
      </w:r>
    </w:p>
    <w:p w14:paraId="1DE8063A" w14:textId="77777777" w:rsidR="00A81FFA" w:rsidRDefault="00A81FFA">
      <w:pPr>
        <w:rPr>
          <w:rFonts w:hint="eastAsia"/>
        </w:rPr>
      </w:pPr>
    </w:p>
    <w:p w14:paraId="60DB30B6" w14:textId="77777777" w:rsidR="00A81FFA" w:rsidRDefault="00A81FFA">
      <w:pPr>
        <w:rPr>
          <w:rFonts w:hint="eastAsia"/>
        </w:rPr>
      </w:pPr>
    </w:p>
    <w:p w14:paraId="1CCA9176" w14:textId="77777777" w:rsidR="00A81FFA" w:rsidRDefault="00A81FFA">
      <w:pPr>
        <w:rPr>
          <w:rFonts w:hint="eastAsia"/>
        </w:rPr>
      </w:pPr>
      <w:r>
        <w:rPr>
          <w:rFonts w:hint="eastAsia"/>
        </w:rPr>
        <w:t>最后的总结</w:t>
      </w:r>
    </w:p>
    <w:p w14:paraId="2FDFDEDF" w14:textId="77777777" w:rsidR="00A81FFA" w:rsidRDefault="00A81FFA">
      <w:pPr>
        <w:rPr>
          <w:rFonts w:hint="eastAsia"/>
        </w:rPr>
      </w:pPr>
      <w:r>
        <w:rPr>
          <w:rFonts w:hint="eastAsia"/>
        </w:rPr>
        <w:t>汉语中第二个字的轻声现象广泛存在于各类词汇和语法结构之中。它不仅是汉语语音系统的一个重要组成部分，也是理解和掌握汉语不可或缺的一环。通过了解何时以及如何正确使用轻声，我们能够更加准确地把握汉语的发音规则，进而提高交流的有效性和准确性。</w:t>
      </w:r>
    </w:p>
    <w:p w14:paraId="5430735F" w14:textId="77777777" w:rsidR="00A81FFA" w:rsidRDefault="00A81FFA">
      <w:pPr>
        <w:rPr>
          <w:rFonts w:hint="eastAsia"/>
        </w:rPr>
      </w:pPr>
    </w:p>
    <w:p w14:paraId="289BEF89" w14:textId="77777777" w:rsidR="00A81FFA" w:rsidRDefault="00A81FFA">
      <w:pPr>
        <w:rPr>
          <w:rFonts w:hint="eastAsia"/>
        </w:rPr>
      </w:pPr>
      <w:r>
        <w:rPr>
          <w:rFonts w:hint="eastAsia"/>
        </w:rPr>
        <w:t>本文是由每日作文网(2345lzwz.com)为大家创作</w:t>
      </w:r>
    </w:p>
    <w:p w14:paraId="34C9B81C" w14:textId="61C6F46D" w:rsidR="00614DC8" w:rsidRDefault="00614DC8"/>
    <w:sectPr w:rsidR="0061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C8"/>
    <w:rsid w:val="00614DC8"/>
    <w:rsid w:val="00A81FF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7A387-4985-4B33-B1AD-6D5CD0FB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DC8"/>
    <w:rPr>
      <w:rFonts w:cstheme="majorBidi"/>
      <w:color w:val="2F5496" w:themeColor="accent1" w:themeShade="BF"/>
      <w:sz w:val="28"/>
      <w:szCs w:val="28"/>
    </w:rPr>
  </w:style>
  <w:style w:type="character" w:customStyle="1" w:styleId="50">
    <w:name w:val="标题 5 字符"/>
    <w:basedOn w:val="a0"/>
    <w:link w:val="5"/>
    <w:uiPriority w:val="9"/>
    <w:semiHidden/>
    <w:rsid w:val="00614DC8"/>
    <w:rPr>
      <w:rFonts w:cstheme="majorBidi"/>
      <w:color w:val="2F5496" w:themeColor="accent1" w:themeShade="BF"/>
      <w:sz w:val="24"/>
    </w:rPr>
  </w:style>
  <w:style w:type="character" w:customStyle="1" w:styleId="60">
    <w:name w:val="标题 6 字符"/>
    <w:basedOn w:val="a0"/>
    <w:link w:val="6"/>
    <w:uiPriority w:val="9"/>
    <w:semiHidden/>
    <w:rsid w:val="00614DC8"/>
    <w:rPr>
      <w:rFonts w:cstheme="majorBidi"/>
      <w:b/>
      <w:bCs/>
      <w:color w:val="2F5496" w:themeColor="accent1" w:themeShade="BF"/>
    </w:rPr>
  </w:style>
  <w:style w:type="character" w:customStyle="1" w:styleId="70">
    <w:name w:val="标题 7 字符"/>
    <w:basedOn w:val="a0"/>
    <w:link w:val="7"/>
    <w:uiPriority w:val="9"/>
    <w:semiHidden/>
    <w:rsid w:val="00614DC8"/>
    <w:rPr>
      <w:rFonts w:cstheme="majorBidi"/>
      <w:b/>
      <w:bCs/>
      <w:color w:val="595959" w:themeColor="text1" w:themeTint="A6"/>
    </w:rPr>
  </w:style>
  <w:style w:type="character" w:customStyle="1" w:styleId="80">
    <w:name w:val="标题 8 字符"/>
    <w:basedOn w:val="a0"/>
    <w:link w:val="8"/>
    <w:uiPriority w:val="9"/>
    <w:semiHidden/>
    <w:rsid w:val="00614DC8"/>
    <w:rPr>
      <w:rFonts w:cstheme="majorBidi"/>
      <w:color w:val="595959" w:themeColor="text1" w:themeTint="A6"/>
    </w:rPr>
  </w:style>
  <w:style w:type="character" w:customStyle="1" w:styleId="90">
    <w:name w:val="标题 9 字符"/>
    <w:basedOn w:val="a0"/>
    <w:link w:val="9"/>
    <w:uiPriority w:val="9"/>
    <w:semiHidden/>
    <w:rsid w:val="00614DC8"/>
    <w:rPr>
      <w:rFonts w:eastAsiaTheme="majorEastAsia" w:cstheme="majorBidi"/>
      <w:color w:val="595959" w:themeColor="text1" w:themeTint="A6"/>
    </w:rPr>
  </w:style>
  <w:style w:type="paragraph" w:styleId="a3">
    <w:name w:val="Title"/>
    <w:basedOn w:val="a"/>
    <w:next w:val="a"/>
    <w:link w:val="a4"/>
    <w:uiPriority w:val="10"/>
    <w:qFormat/>
    <w:rsid w:val="00614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DC8"/>
    <w:pPr>
      <w:spacing w:before="160"/>
      <w:jc w:val="center"/>
    </w:pPr>
    <w:rPr>
      <w:i/>
      <w:iCs/>
      <w:color w:val="404040" w:themeColor="text1" w:themeTint="BF"/>
    </w:rPr>
  </w:style>
  <w:style w:type="character" w:customStyle="1" w:styleId="a8">
    <w:name w:val="引用 字符"/>
    <w:basedOn w:val="a0"/>
    <w:link w:val="a7"/>
    <w:uiPriority w:val="29"/>
    <w:rsid w:val="00614DC8"/>
    <w:rPr>
      <w:i/>
      <w:iCs/>
      <w:color w:val="404040" w:themeColor="text1" w:themeTint="BF"/>
    </w:rPr>
  </w:style>
  <w:style w:type="paragraph" w:styleId="a9">
    <w:name w:val="List Paragraph"/>
    <w:basedOn w:val="a"/>
    <w:uiPriority w:val="34"/>
    <w:qFormat/>
    <w:rsid w:val="00614DC8"/>
    <w:pPr>
      <w:ind w:left="720"/>
      <w:contextualSpacing/>
    </w:pPr>
  </w:style>
  <w:style w:type="character" w:styleId="aa">
    <w:name w:val="Intense Emphasis"/>
    <w:basedOn w:val="a0"/>
    <w:uiPriority w:val="21"/>
    <w:qFormat/>
    <w:rsid w:val="00614DC8"/>
    <w:rPr>
      <w:i/>
      <w:iCs/>
      <w:color w:val="2F5496" w:themeColor="accent1" w:themeShade="BF"/>
    </w:rPr>
  </w:style>
  <w:style w:type="paragraph" w:styleId="ab">
    <w:name w:val="Intense Quote"/>
    <w:basedOn w:val="a"/>
    <w:next w:val="a"/>
    <w:link w:val="ac"/>
    <w:uiPriority w:val="30"/>
    <w:qFormat/>
    <w:rsid w:val="00614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DC8"/>
    <w:rPr>
      <w:i/>
      <w:iCs/>
      <w:color w:val="2F5496" w:themeColor="accent1" w:themeShade="BF"/>
    </w:rPr>
  </w:style>
  <w:style w:type="character" w:styleId="ad">
    <w:name w:val="Intense Reference"/>
    <w:basedOn w:val="a0"/>
    <w:uiPriority w:val="32"/>
    <w:qFormat/>
    <w:rsid w:val="00614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