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8FD15" w14:textId="77777777" w:rsidR="00127895" w:rsidRDefault="00127895">
      <w:pPr>
        <w:rPr>
          <w:rFonts w:hint="eastAsia"/>
        </w:rPr>
      </w:pPr>
    </w:p>
    <w:p w14:paraId="25D7E7A2" w14:textId="77777777" w:rsidR="00127895" w:rsidRDefault="00127895">
      <w:pPr>
        <w:rPr>
          <w:rFonts w:hint="eastAsia"/>
        </w:rPr>
      </w:pPr>
      <w:r>
        <w:rPr>
          <w:rFonts w:hint="eastAsia"/>
        </w:rPr>
        <w:t>什么是汉语的拼音音节</w:t>
      </w:r>
    </w:p>
    <w:p w14:paraId="6B180926" w14:textId="77777777" w:rsidR="00127895" w:rsidRDefault="00127895">
      <w:pPr>
        <w:rPr>
          <w:rFonts w:hint="eastAsia"/>
        </w:rPr>
      </w:pPr>
      <w:r>
        <w:rPr>
          <w:rFonts w:hint="eastAsia"/>
        </w:rPr>
        <w:t>汉语拼音是中华人民共和国国家标准汉字注音拉丁化系统，它是帮助学习标准汉语发音的一种工具。拼音由声母、韵母以及声调三部分组成，而拼音中的每一个单独单位即为一个音节。拼音音节对于学习和掌握汉语发音具有极其重要的作用。</w:t>
      </w:r>
    </w:p>
    <w:p w14:paraId="40DF2F76" w14:textId="77777777" w:rsidR="00127895" w:rsidRDefault="00127895">
      <w:pPr>
        <w:rPr>
          <w:rFonts w:hint="eastAsia"/>
        </w:rPr>
      </w:pPr>
    </w:p>
    <w:p w14:paraId="4019C60F" w14:textId="77777777" w:rsidR="00127895" w:rsidRDefault="00127895">
      <w:pPr>
        <w:rPr>
          <w:rFonts w:hint="eastAsia"/>
        </w:rPr>
      </w:pPr>
    </w:p>
    <w:p w14:paraId="44218321" w14:textId="77777777" w:rsidR="00127895" w:rsidRDefault="00127895">
      <w:pPr>
        <w:rPr>
          <w:rFonts w:hint="eastAsia"/>
        </w:rPr>
      </w:pPr>
      <w:r>
        <w:rPr>
          <w:rFonts w:hint="eastAsia"/>
        </w:rPr>
        <w:t>拼音音节的基本构成</w:t>
      </w:r>
    </w:p>
    <w:p w14:paraId="2C23DFFA" w14:textId="77777777" w:rsidR="00127895" w:rsidRDefault="00127895">
      <w:pPr>
        <w:rPr>
          <w:rFonts w:hint="eastAsia"/>
        </w:rPr>
      </w:pPr>
      <w:r>
        <w:rPr>
          <w:rFonts w:hint="eastAsia"/>
        </w:rPr>
        <w:t>汉语拼音的基本结构主要由声母、韵母及声调三个要素组成。声母是指位于音节开头的辅音，如“b”、“p”等；韵母则是跟随在声母之后的元音或元音组合，例如“a”、“o”、“i”等；声调则用来表示音高的变化，共有四个基本声调和一个轻声。每个完整的拼音音节至少包含一个声母和一个韵母，并且根据情况加上相应的声调标记。</w:t>
      </w:r>
    </w:p>
    <w:p w14:paraId="75CD3216" w14:textId="77777777" w:rsidR="00127895" w:rsidRDefault="00127895">
      <w:pPr>
        <w:rPr>
          <w:rFonts w:hint="eastAsia"/>
        </w:rPr>
      </w:pPr>
    </w:p>
    <w:p w14:paraId="22D5CA5D" w14:textId="77777777" w:rsidR="00127895" w:rsidRDefault="00127895">
      <w:pPr>
        <w:rPr>
          <w:rFonts w:hint="eastAsia"/>
        </w:rPr>
      </w:pPr>
    </w:p>
    <w:p w14:paraId="529117DC" w14:textId="77777777" w:rsidR="00127895" w:rsidRDefault="00127895">
      <w:pPr>
        <w:rPr>
          <w:rFonts w:hint="eastAsia"/>
        </w:rPr>
      </w:pPr>
      <w:r>
        <w:rPr>
          <w:rFonts w:hint="eastAsia"/>
        </w:rPr>
        <w:t>拼音音节的重要性</w:t>
      </w:r>
    </w:p>
    <w:p w14:paraId="61CF511D" w14:textId="77777777" w:rsidR="00127895" w:rsidRDefault="00127895">
      <w:pPr>
        <w:rPr>
          <w:rFonts w:hint="eastAsia"/>
        </w:rPr>
      </w:pPr>
      <w:r>
        <w:rPr>
          <w:rFonts w:hint="eastAsia"/>
        </w:rPr>
        <w:t>拼音音节不仅是学习汉语发音的基础，也是连接汉字与语音之间的桥梁。通过拼音的学习，初学者可以更容易地读出汉字的正确发音，从而加快词汇量的积累和口语表达能力的提升。拼音在现代汉语教育中占据着不可替代的位置，无论是对国内儿童的启蒙教育还是对外汉语教学，拼音都是入门阶段的重要工具。</w:t>
      </w:r>
    </w:p>
    <w:p w14:paraId="4BEEC2C8" w14:textId="77777777" w:rsidR="00127895" w:rsidRDefault="00127895">
      <w:pPr>
        <w:rPr>
          <w:rFonts w:hint="eastAsia"/>
        </w:rPr>
      </w:pPr>
    </w:p>
    <w:p w14:paraId="77762B33" w14:textId="77777777" w:rsidR="00127895" w:rsidRDefault="00127895">
      <w:pPr>
        <w:rPr>
          <w:rFonts w:hint="eastAsia"/>
        </w:rPr>
      </w:pPr>
    </w:p>
    <w:p w14:paraId="218FA2C9" w14:textId="77777777" w:rsidR="00127895" w:rsidRDefault="00127895">
      <w:pPr>
        <w:rPr>
          <w:rFonts w:hint="eastAsia"/>
        </w:rPr>
      </w:pPr>
      <w:r>
        <w:rPr>
          <w:rFonts w:hint="eastAsia"/>
        </w:rPr>
        <w:t>拼音音节的实际应用</w:t>
      </w:r>
    </w:p>
    <w:p w14:paraId="06698D85" w14:textId="77777777" w:rsidR="00127895" w:rsidRDefault="00127895">
      <w:pPr>
        <w:rPr>
          <w:rFonts w:hint="eastAsia"/>
        </w:rPr>
      </w:pPr>
      <w:r>
        <w:rPr>
          <w:rFonts w:hint="eastAsia"/>
        </w:rPr>
        <w:t>在实际生活中，拼音的应用十分广泛。除了作为学习汉语的辅助工具外，在输入法领域，拼音输入法因其简单易学的特点成为最常用的中文输入方式之一。拼音也被用于标识商标、品牌名称等，方便不熟悉汉字的人群识别和记忆。随着互联网的发展，拼音更是成为了网络交流中不可或缺的一部分。</w:t>
      </w:r>
    </w:p>
    <w:p w14:paraId="77A7E69F" w14:textId="77777777" w:rsidR="00127895" w:rsidRDefault="00127895">
      <w:pPr>
        <w:rPr>
          <w:rFonts w:hint="eastAsia"/>
        </w:rPr>
      </w:pPr>
    </w:p>
    <w:p w14:paraId="6EB4676D" w14:textId="77777777" w:rsidR="00127895" w:rsidRDefault="00127895">
      <w:pPr>
        <w:rPr>
          <w:rFonts w:hint="eastAsia"/>
        </w:rPr>
      </w:pPr>
    </w:p>
    <w:p w14:paraId="41AEA66A" w14:textId="77777777" w:rsidR="00127895" w:rsidRDefault="00127895">
      <w:pPr>
        <w:rPr>
          <w:rFonts w:hint="eastAsia"/>
        </w:rPr>
      </w:pPr>
      <w:r>
        <w:rPr>
          <w:rFonts w:hint="eastAsia"/>
        </w:rPr>
        <w:t>拼音音节的学习方法</w:t>
      </w:r>
    </w:p>
    <w:p w14:paraId="12C2454B" w14:textId="77777777" w:rsidR="00127895" w:rsidRDefault="00127895">
      <w:pPr>
        <w:rPr>
          <w:rFonts w:hint="eastAsia"/>
        </w:rPr>
      </w:pPr>
      <w:r>
        <w:rPr>
          <w:rFonts w:hint="eastAsia"/>
        </w:rPr>
        <w:t>学习拼音音节时，首先需要掌握各个声母和韵母的发音规则，然后结合声调练习准确的发音。可以通过模仿录音材料、观看视频教程等方式来提高自己的发音准确性。同时，利用拼音卡片进行反复的记忆和听写也是一种有效的学习策略。值得注意的是，虽然拼音对于学习汉语发音至关重要，但它并不能完全代替汉字的学习，因此在学习过程中也要注重汉字的书写和意义的理解。</w:t>
      </w:r>
    </w:p>
    <w:p w14:paraId="26B6DC8E" w14:textId="77777777" w:rsidR="00127895" w:rsidRDefault="00127895">
      <w:pPr>
        <w:rPr>
          <w:rFonts w:hint="eastAsia"/>
        </w:rPr>
      </w:pPr>
    </w:p>
    <w:p w14:paraId="116AC025" w14:textId="77777777" w:rsidR="00127895" w:rsidRDefault="00127895">
      <w:pPr>
        <w:rPr>
          <w:rFonts w:hint="eastAsia"/>
        </w:rPr>
      </w:pPr>
    </w:p>
    <w:p w14:paraId="4E3EF70E" w14:textId="77777777" w:rsidR="00127895" w:rsidRDefault="001278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8C173" w14:textId="61E5F6EE" w:rsidR="00F73DC2" w:rsidRDefault="00F73DC2"/>
    <w:sectPr w:rsidR="00F7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C2"/>
    <w:rsid w:val="00127895"/>
    <w:rsid w:val="00B42149"/>
    <w:rsid w:val="00F7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3A81C-2AC2-4935-A29A-FA25A4D3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