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3647" w14:textId="77777777" w:rsidR="009F5D86" w:rsidRDefault="009F5D86">
      <w:pPr>
        <w:rPr>
          <w:rFonts w:hint="eastAsia"/>
        </w:rPr>
      </w:pPr>
      <w:r>
        <w:rPr>
          <w:rFonts w:hint="eastAsia"/>
        </w:rPr>
        <w:t>倾组词的拼音部首结构</w:t>
      </w:r>
    </w:p>
    <w:p w14:paraId="2D6FCBAA" w14:textId="77777777" w:rsidR="009F5D86" w:rsidRDefault="009F5D86">
      <w:pPr>
        <w:rPr>
          <w:rFonts w:hint="eastAsia"/>
        </w:rPr>
      </w:pPr>
      <w:r>
        <w:rPr>
          <w:rFonts w:hint="eastAsia"/>
        </w:rPr>
        <w:t>在汉语中，“倾”是一个多义字，它不仅代表了一种物理状态，也象征着情感和态度。从“倾”的拼音部首结构出发，我们可以更深入地了解这个字以及由它组成的词汇。“倾”的拼音为 qīng，其部首为“亻”，意符则为“顷”。这样的组合既体现了汉字造字的智慧，也反映了语言与文化的紧密联系。</w:t>
      </w:r>
    </w:p>
    <w:p w14:paraId="52D66B74" w14:textId="77777777" w:rsidR="009F5D86" w:rsidRDefault="009F5D86">
      <w:pPr>
        <w:rPr>
          <w:rFonts w:hint="eastAsia"/>
        </w:rPr>
      </w:pPr>
    </w:p>
    <w:p w14:paraId="1D37CD25" w14:textId="77777777" w:rsidR="009F5D86" w:rsidRDefault="009F5D86">
      <w:pPr>
        <w:rPr>
          <w:rFonts w:hint="eastAsia"/>
        </w:rPr>
      </w:pPr>
    </w:p>
    <w:p w14:paraId="3D4A173D" w14:textId="77777777" w:rsidR="009F5D86" w:rsidRDefault="009F5D86">
      <w:pPr>
        <w:rPr>
          <w:rFonts w:hint="eastAsia"/>
        </w:rPr>
      </w:pPr>
      <w:r>
        <w:rPr>
          <w:rFonts w:hint="eastAsia"/>
        </w:rPr>
        <w:t>“亻”部：人之姿态</w:t>
      </w:r>
    </w:p>
    <w:p w14:paraId="5B8A184C" w14:textId="77777777" w:rsidR="009F5D86" w:rsidRDefault="009F5D86">
      <w:pPr>
        <w:rPr>
          <w:rFonts w:hint="eastAsia"/>
        </w:rPr>
      </w:pPr>
      <w:r>
        <w:rPr>
          <w:rFonts w:hint="eastAsia"/>
        </w:rPr>
        <w:t>“亻”作为“倾”的部首，通常位于字的左侧，表示该字与人类行为或特性有关。这暗示了“倾”所描述的状态或动作往往是由人的参与而产生，比如倾诉、倾听、倾慕等，这些词汇都离不开人的主观能动性。人们通过倾述自己的想法或感受，建立起彼此之间的沟通桥梁；通过倾听他人的声音，加深对他人内心世界的理解；而倾慕，则是表达了人们对美好事物的向往之情。</w:t>
      </w:r>
    </w:p>
    <w:p w14:paraId="474A2C82" w14:textId="77777777" w:rsidR="009F5D86" w:rsidRDefault="009F5D86">
      <w:pPr>
        <w:rPr>
          <w:rFonts w:hint="eastAsia"/>
        </w:rPr>
      </w:pPr>
    </w:p>
    <w:p w14:paraId="544F91E3" w14:textId="77777777" w:rsidR="009F5D86" w:rsidRDefault="009F5D86">
      <w:pPr>
        <w:rPr>
          <w:rFonts w:hint="eastAsia"/>
        </w:rPr>
      </w:pPr>
    </w:p>
    <w:p w14:paraId="11119012" w14:textId="77777777" w:rsidR="009F5D86" w:rsidRDefault="009F5D86">
      <w:pPr>
        <w:rPr>
          <w:rFonts w:hint="eastAsia"/>
        </w:rPr>
      </w:pPr>
      <w:r>
        <w:rPr>
          <w:rFonts w:hint="eastAsia"/>
        </w:rPr>
        <w:t>“顷”意：土地与时间</w:t>
      </w:r>
    </w:p>
    <w:p w14:paraId="5C3CA0B7" w14:textId="77777777" w:rsidR="009F5D86" w:rsidRDefault="009F5D86">
      <w:pPr>
        <w:rPr>
          <w:rFonts w:hint="eastAsia"/>
        </w:rPr>
      </w:pPr>
      <w:r>
        <w:rPr>
          <w:rFonts w:hint="eastAsia"/>
        </w:rPr>
        <w:t>“顷”本身是一个古老的单位，用于测量土地面积，同时也可指代短暂的时间段。当它作为意符出现在“倾”字中时，赋予了“倾”一种广袤而又瞬息万变的感觉。无论是形容物体倾斜的姿态还是表达情感上的倾向，都似乎带有了一丝不可捉摸的流动性。例如，在自然景观中，山体滑坡是一种物质的倾泻；而在人文场景里，人心所向则是无形却强大的力量，它们如同广阔的田野上快速流逝的时间，既真实又难以预测。</w:t>
      </w:r>
    </w:p>
    <w:p w14:paraId="0270571A" w14:textId="77777777" w:rsidR="009F5D86" w:rsidRDefault="009F5D86">
      <w:pPr>
        <w:rPr>
          <w:rFonts w:hint="eastAsia"/>
        </w:rPr>
      </w:pPr>
    </w:p>
    <w:p w14:paraId="28AFC800" w14:textId="77777777" w:rsidR="009F5D86" w:rsidRDefault="009F5D86">
      <w:pPr>
        <w:rPr>
          <w:rFonts w:hint="eastAsia"/>
        </w:rPr>
      </w:pPr>
    </w:p>
    <w:p w14:paraId="431C7BEE" w14:textId="77777777" w:rsidR="009F5D86" w:rsidRDefault="009F5D86">
      <w:pPr>
        <w:rPr>
          <w:rFonts w:hint="eastAsia"/>
        </w:rPr>
      </w:pPr>
      <w:r>
        <w:rPr>
          <w:rFonts w:hint="eastAsia"/>
        </w:rPr>
        <w:t>倾组词：意义的延展</w:t>
      </w:r>
    </w:p>
    <w:p w14:paraId="2D4AD956" w14:textId="77777777" w:rsidR="009F5D86" w:rsidRDefault="009F5D86">
      <w:pPr>
        <w:rPr>
          <w:rFonts w:hint="eastAsia"/>
        </w:rPr>
      </w:pPr>
      <w:r>
        <w:rPr>
          <w:rFonts w:hint="eastAsia"/>
        </w:rPr>
        <w:t>基于“倾”的拼音部首结构，我们可以发现许多含有“倾”的词汇都有着丰富的含义。如“倾盆大雨”，描绘了雨势迅猛的情景；“倾国倾城”，赞美了美人的绝世风华；“倾巢而出”，形象地表现了群体行动的紧迫感。每一个词语背后，不仅是简单的语义组合，更是承载着历史故事、文化传统乃至哲学思考。因此，“倾”不仅仅是一个字，它是一扇通往更广阔世界的大门，让我们能够从中窥探到中华文化的博大精深。</w:t>
      </w:r>
    </w:p>
    <w:p w14:paraId="7A26F2B3" w14:textId="77777777" w:rsidR="009F5D86" w:rsidRDefault="009F5D86">
      <w:pPr>
        <w:rPr>
          <w:rFonts w:hint="eastAsia"/>
        </w:rPr>
      </w:pPr>
    </w:p>
    <w:p w14:paraId="193FD0A2" w14:textId="77777777" w:rsidR="009F5D86" w:rsidRDefault="009F5D86">
      <w:pPr>
        <w:rPr>
          <w:rFonts w:hint="eastAsia"/>
        </w:rPr>
      </w:pPr>
    </w:p>
    <w:p w14:paraId="139F3214" w14:textId="77777777" w:rsidR="009F5D86" w:rsidRDefault="009F5D86">
      <w:pPr>
        <w:rPr>
          <w:rFonts w:hint="eastAsia"/>
        </w:rPr>
      </w:pPr>
      <w:r>
        <w:rPr>
          <w:rFonts w:hint="eastAsia"/>
        </w:rPr>
        <w:t>最后的总结：倾的文化价值</w:t>
      </w:r>
    </w:p>
    <w:p w14:paraId="073CB7C5" w14:textId="77777777" w:rsidR="009F5D86" w:rsidRDefault="009F5D86">
      <w:pPr>
        <w:rPr>
          <w:rFonts w:hint="eastAsia"/>
        </w:rPr>
      </w:pPr>
      <w:r>
        <w:rPr>
          <w:rFonts w:hint="eastAsia"/>
        </w:rPr>
        <w:t>“倾”的拼音部首结构不仅揭示了其构成特点，更为我们打开了一扇通往汉语文化深处的大门。通过对“倾”的研究，我们不仅能更好地掌握这一字符及其相关词汇，还能感受到中国传统文化的魅力所在。每一个汉字都是一个小小的世界，当我们用心去解读它们的时候，便会发现其中蕴含着无尽的知识与智慧。</w:t>
      </w:r>
    </w:p>
    <w:p w14:paraId="4AF20107" w14:textId="77777777" w:rsidR="009F5D86" w:rsidRDefault="009F5D86">
      <w:pPr>
        <w:rPr>
          <w:rFonts w:hint="eastAsia"/>
        </w:rPr>
      </w:pPr>
    </w:p>
    <w:p w14:paraId="403CE196" w14:textId="77777777" w:rsidR="009F5D86" w:rsidRDefault="009F5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CED83" w14:textId="411E3DFD" w:rsidR="00DB2FED" w:rsidRDefault="00DB2FED"/>
    <w:sectPr w:rsidR="00DB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ED"/>
    <w:rsid w:val="009F5D86"/>
    <w:rsid w:val="00B42149"/>
    <w:rsid w:val="00DB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4F516-3E31-4D78-91A6-315A3CB6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