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D034" w14:textId="77777777" w:rsidR="00813706" w:rsidRDefault="00813706">
      <w:pPr>
        <w:rPr>
          <w:rFonts w:hint="eastAsia"/>
        </w:rPr>
      </w:pPr>
      <w:r>
        <w:rPr>
          <w:rFonts w:hint="eastAsia"/>
        </w:rPr>
        <w:t>Mian的拼音大写字母</w:t>
      </w:r>
    </w:p>
    <w:p w14:paraId="1B08B441" w14:textId="77777777" w:rsidR="00813706" w:rsidRDefault="00813706">
      <w:pPr>
        <w:rPr>
          <w:rFonts w:hint="eastAsia"/>
        </w:rPr>
      </w:pPr>
      <w:r>
        <w:rPr>
          <w:rFonts w:hint="eastAsia"/>
        </w:rPr>
        <w:t>探讨“免”的拼音大写字母，我们首先需要了解汉语拼音系统的基本规则。在汉语拼音中，“免”字的拼音为“mian”，其中每个字母代表不同的音素。“Mian”的拼音大写形式是“MIAN”。这一拼音组合不仅体现了汉语拼音化的过程，也是学习汉字发音的重要工具之一。</w:t>
      </w:r>
    </w:p>
    <w:p w14:paraId="39F02271" w14:textId="77777777" w:rsidR="00813706" w:rsidRDefault="00813706">
      <w:pPr>
        <w:rPr>
          <w:rFonts w:hint="eastAsia"/>
        </w:rPr>
      </w:pPr>
    </w:p>
    <w:p w14:paraId="0469A11C" w14:textId="77777777" w:rsidR="00813706" w:rsidRDefault="00813706">
      <w:pPr>
        <w:rPr>
          <w:rFonts w:hint="eastAsia"/>
        </w:rPr>
      </w:pPr>
    </w:p>
    <w:p w14:paraId="02E8596E" w14:textId="77777777" w:rsidR="00813706" w:rsidRDefault="00813706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1F43ADA" w14:textId="77777777" w:rsidR="00813706" w:rsidRDefault="00813706">
      <w:pPr>
        <w:rPr>
          <w:rFonts w:hint="eastAsia"/>
        </w:rPr>
      </w:pPr>
      <w:r>
        <w:rPr>
          <w:rFonts w:hint="eastAsia"/>
        </w:rPr>
        <w:t>拼音作为汉字发音的一种标注方法，在汉语学习者的学习过程中扮演着至关重要的角色。对于初学者而言，掌握拼音有助于正确发音，并能够帮助他们更快地识记汉字。以“免”为例，通过学习其拼音“MIAN”，不仅可以准确发出这个字的读音，还能进一步理解该字在不同词语中的应用，如“免费”、“避免”等。</w:t>
      </w:r>
    </w:p>
    <w:p w14:paraId="55AA76D4" w14:textId="77777777" w:rsidR="00813706" w:rsidRDefault="00813706">
      <w:pPr>
        <w:rPr>
          <w:rFonts w:hint="eastAsia"/>
        </w:rPr>
      </w:pPr>
    </w:p>
    <w:p w14:paraId="40E8426D" w14:textId="77777777" w:rsidR="00813706" w:rsidRDefault="00813706">
      <w:pPr>
        <w:rPr>
          <w:rFonts w:hint="eastAsia"/>
        </w:rPr>
      </w:pPr>
    </w:p>
    <w:p w14:paraId="78CFC7F3" w14:textId="77777777" w:rsidR="00813706" w:rsidRDefault="00813706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093F3FA4" w14:textId="77777777" w:rsidR="00813706" w:rsidRDefault="00813706">
      <w:pPr>
        <w:rPr>
          <w:rFonts w:hint="eastAsia"/>
        </w:rPr>
      </w:pPr>
      <w:r>
        <w:rPr>
          <w:rFonts w:hint="eastAsia"/>
        </w:rPr>
        <w:t>汉语拼音系统的建立经历了漫长的历史过程。自20世纪50年代起，中国政府为了推广普通话和提高国民的文化水平，开始推行汉语拼音方案。这一方案基于拉丁字母，旨在为汉字提供一种科学、简便的注音方式。随着汉语拼音的普及，它不仅在国内被广泛应用于教育领域，也逐渐成为国际友人学习汉语的有效工具。</w:t>
      </w:r>
    </w:p>
    <w:p w14:paraId="777FB389" w14:textId="77777777" w:rsidR="00813706" w:rsidRDefault="00813706">
      <w:pPr>
        <w:rPr>
          <w:rFonts w:hint="eastAsia"/>
        </w:rPr>
      </w:pPr>
    </w:p>
    <w:p w14:paraId="1811156A" w14:textId="77777777" w:rsidR="00813706" w:rsidRDefault="00813706">
      <w:pPr>
        <w:rPr>
          <w:rFonts w:hint="eastAsia"/>
        </w:rPr>
      </w:pPr>
    </w:p>
    <w:p w14:paraId="63D60297" w14:textId="77777777" w:rsidR="00813706" w:rsidRDefault="00813706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75FBE92C" w14:textId="77777777" w:rsidR="00813706" w:rsidRDefault="00813706">
      <w:pPr>
        <w:rPr>
          <w:rFonts w:hint="eastAsia"/>
        </w:rPr>
      </w:pPr>
      <w:r>
        <w:rPr>
          <w:rFonts w:hint="eastAsia"/>
        </w:rPr>
        <w:t>在实际的教学过程中，教师们通常会结合具体的例子来教授拼音。例如，在介绍“免”这个字时，可以引导学生先学习其拼音“MIAN”，然后通过组词练习加深印象。利用多媒体资源进行拼音教学也是一种有效的方式，如通过观看拼音教学视频、使用拼音学习APP等，都可以增加学习的趣味性和效果。</w:t>
      </w:r>
    </w:p>
    <w:p w14:paraId="4CC26115" w14:textId="77777777" w:rsidR="00813706" w:rsidRDefault="00813706">
      <w:pPr>
        <w:rPr>
          <w:rFonts w:hint="eastAsia"/>
        </w:rPr>
      </w:pPr>
    </w:p>
    <w:p w14:paraId="72FB50AC" w14:textId="77777777" w:rsidR="00813706" w:rsidRDefault="00813706">
      <w:pPr>
        <w:rPr>
          <w:rFonts w:hint="eastAsia"/>
        </w:rPr>
      </w:pPr>
    </w:p>
    <w:p w14:paraId="37BE753E" w14:textId="77777777" w:rsidR="00813706" w:rsidRDefault="00813706">
      <w:pPr>
        <w:rPr>
          <w:rFonts w:hint="eastAsia"/>
        </w:rPr>
      </w:pPr>
      <w:r>
        <w:rPr>
          <w:rFonts w:hint="eastAsia"/>
        </w:rPr>
        <w:t>拼音与现代科技</w:t>
      </w:r>
    </w:p>
    <w:p w14:paraId="68D5C208" w14:textId="77777777" w:rsidR="00813706" w:rsidRDefault="00813706">
      <w:pPr>
        <w:rPr>
          <w:rFonts w:hint="eastAsia"/>
        </w:rPr>
      </w:pPr>
      <w:r>
        <w:rPr>
          <w:rFonts w:hint="eastAsia"/>
        </w:rPr>
        <w:t>随着信息技术的发展，汉语拼音的应用范围也在不断扩大。拼音输入法已经成为人们日常生活中不可或缺的一部分。无论是用手机发送短信，还是在电脑上撰写文档，拼音输入法都提供了极大的便利。以“免”为例，只需键入“mian”，就能迅速找到对应的汉字，极大地提高了文字输入的效率。</w:t>
      </w:r>
    </w:p>
    <w:p w14:paraId="6517E82A" w14:textId="77777777" w:rsidR="00813706" w:rsidRDefault="00813706">
      <w:pPr>
        <w:rPr>
          <w:rFonts w:hint="eastAsia"/>
        </w:rPr>
      </w:pPr>
    </w:p>
    <w:p w14:paraId="6C2D6917" w14:textId="77777777" w:rsidR="00813706" w:rsidRDefault="00813706">
      <w:pPr>
        <w:rPr>
          <w:rFonts w:hint="eastAsia"/>
        </w:rPr>
      </w:pPr>
    </w:p>
    <w:p w14:paraId="2A0C8A8C" w14:textId="77777777" w:rsidR="00813706" w:rsidRDefault="00813706">
      <w:pPr>
        <w:rPr>
          <w:rFonts w:hint="eastAsia"/>
        </w:rPr>
      </w:pPr>
      <w:r>
        <w:rPr>
          <w:rFonts w:hint="eastAsia"/>
        </w:rPr>
        <w:t>最后的总结</w:t>
      </w:r>
    </w:p>
    <w:p w14:paraId="24349D1F" w14:textId="77777777" w:rsidR="00813706" w:rsidRDefault="00813706">
      <w:pPr>
        <w:rPr>
          <w:rFonts w:hint="eastAsia"/>
        </w:rPr>
      </w:pPr>
      <w:r>
        <w:rPr>
          <w:rFonts w:hint="eastAsia"/>
        </w:rPr>
        <w:t>“免”的拼音大写字母“MIAN”不仅是学习该字发音的关键，更反映了汉语拼音在汉字学习和文化传播中的重要作用。通过深入了解汉语拼音的发展历程及其在现代社会中的应用，我们可以更好地认识和掌握汉语，促进汉语的国际化进程。</w:t>
      </w:r>
    </w:p>
    <w:p w14:paraId="6D568EF7" w14:textId="77777777" w:rsidR="00813706" w:rsidRDefault="00813706">
      <w:pPr>
        <w:rPr>
          <w:rFonts w:hint="eastAsia"/>
        </w:rPr>
      </w:pPr>
    </w:p>
    <w:p w14:paraId="19124929" w14:textId="77777777" w:rsidR="00813706" w:rsidRDefault="008137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429607" w14:textId="2CB78FBE" w:rsidR="00CA72D4" w:rsidRDefault="00CA72D4"/>
    <w:sectPr w:rsidR="00CA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D4"/>
    <w:rsid w:val="00813706"/>
    <w:rsid w:val="00B42149"/>
    <w:rsid w:val="00C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94EE-B008-4617-8ABB-0B56A154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