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EE03" w14:textId="77777777" w:rsidR="003653EF" w:rsidRDefault="003653EF">
      <w:pPr>
        <w:rPr>
          <w:rFonts w:hint="eastAsia"/>
        </w:rPr>
      </w:pPr>
    </w:p>
    <w:p w14:paraId="1553AE94" w14:textId="77777777" w:rsidR="003653EF" w:rsidRDefault="003653EF">
      <w:pPr>
        <w:rPr>
          <w:rFonts w:hint="eastAsia"/>
        </w:rPr>
      </w:pPr>
      <w:r>
        <w:rPr>
          <w:rFonts w:hint="eastAsia"/>
        </w:rPr>
        <w:t>劝离的拼音</w:t>
      </w:r>
    </w:p>
    <w:p w14:paraId="7DFDC3EC" w14:textId="77777777" w:rsidR="003653EF" w:rsidRDefault="003653EF">
      <w:pPr>
        <w:rPr>
          <w:rFonts w:hint="eastAsia"/>
        </w:rPr>
      </w:pPr>
      <w:r>
        <w:rPr>
          <w:rFonts w:hint="eastAsia"/>
        </w:rPr>
        <w:t>“劝离”的拼音是“quàn lí”。在汉语中，“劝”指的是用言语或行动使人听从自己的意见或指示，而“离”则意味着分开或离开。因此，“劝离”一词整体上可以理解为通过某种方式促使他人选择离开某地或结束某种关系。</w:t>
      </w:r>
    </w:p>
    <w:p w14:paraId="6BABCE2C" w14:textId="77777777" w:rsidR="003653EF" w:rsidRDefault="003653EF">
      <w:pPr>
        <w:rPr>
          <w:rFonts w:hint="eastAsia"/>
        </w:rPr>
      </w:pPr>
    </w:p>
    <w:p w14:paraId="68D1C664" w14:textId="77777777" w:rsidR="003653EF" w:rsidRDefault="003653EF">
      <w:pPr>
        <w:rPr>
          <w:rFonts w:hint="eastAsia"/>
        </w:rPr>
      </w:pPr>
    </w:p>
    <w:p w14:paraId="00AD5F8F" w14:textId="77777777" w:rsidR="003653EF" w:rsidRDefault="003653EF">
      <w:pPr>
        <w:rPr>
          <w:rFonts w:hint="eastAsia"/>
        </w:rPr>
      </w:pPr>
      <w:r>
        <w:rPr>
          <w:rFonts w:hint="eastAsia"/>
        </w:rPr>
        <w:t>劝离的实际应用</w:t>
      </w:r>
    </w:p>
    <w:p w14:paraId="2C806658" w14:textId="77777777" w:rsidR="003653EF" w:rsidRDefault="003653EF">
      <w:pPr>
        <w:rPr>
          <w:rFonts w:hint="eastAsia"/>
        </w:rPr>
      </w:pPr>
      <w:r>
        <w:rPr>
          <w:rFonts w:hint="eastAsia"/>
        </w:rPr>
        <w:t>在生活中，“劝离”有着广泛的应用场景。例如，在家庭矛盾调解中，第三方可能会尝试劝说争执双方暂时分开一段时间，以便情绪平复；在职场环境中，当员工与公司文化不匹配时，管理层可能也会采取劝离的方式，希望员工能自主寻找更适合自己的工作环境。这种方式既保留了对方的尊严，也为问题的解决提供了空间。</w:t>
      </w:r>
    </w:p>
    <w:p w14:paraId="245D912C" w14:textId="77777777" w:rsidR="003653EF" w:rsidRDefault="003653EF">
      <w:pPr>
        <w:rPr>
          <w:rFonts w:hint="eastAsia"/>
        </w:rPr>
      </w:pPr>
    </w:p>
    <w:p w14:paraId="1EAF9993" w14:textId="77777777" w:rsidR="003653EF" w:rsidRDefault="003653EF">
      <w:pPr>
        <w:rPr>
          <w:rFonts w:hint="eastAsia"/>
        </w:rPr>
      </w:pPr>
    </w:p>
    <w:p w14:paraId="061BC449" w14:textId="77777777" w:rsidR="003653EF" w:rsidRDefault="003653EF">
      <w:pPr>
        <w:rPr>
          <w:rFonts w:hint="eastAsia"/>
        </w:rPr>
      </w:pPr>
      <w:r>
        <w:rPr>
          <w:rFonts w:hint="eastAsia"/>
        </w:rPr>
        <w:t>劝离的艺术</w:t>
      </w:r>
    </w:p>
    <w:p w14:paraId="7E988AFE" w14:textId="77777777" w:rsidR="003653EF" w:rsidRDefault="003653EF">
      <w:pPr>
        <w:rPr>
          <w:rFonts w:hint="eastAsia"/>
        </w:rPr>
      </w:pPr>
      <w:r>
        <w:rPr>
          <w:rFonts w:hint="eastAsia"/>
        </w:rPr>
        <w:t>成功的劝离不仅需要合适的言辞，还需要对时机和场合的敏锐把握。有效的劝离应当基于对被劝者实际情况的理解和尊重，而不是简单的命令或强制。它要求劝说者具备良好的沟通技巧、同理心以及解决问题的能力。通过温和但坚定的态度表达出关心和支持，帮助对方认识到改变现状的重要性，并鼓励他们主动做出决定。</w:t>
      </w:r>
    </w:p>
    <w:p w14:paraId="09875185" w14:textId="77777777" w:rsidR="003653EF" w:rsidRDefault="003653EF">
      <w:pPr>
        <w:rPr>
          <w:rFonts w:hint="eastAsia"/>
        </w:rPr>
      </w:pPr>
    </w:p>
    <w:p w14:paraId="20EE5CCA" w14:textId="77777777" w:rsidR="003653EF" w:rsidRDefault="003653EF">
      <w:pPr>
        <w:rPr>
          <w:rFonts w:hint="eastAsia"/>
        </w:rPr>
      </w:pPr>
    </w:p>
    <w:p w14:paraId="54C2F10C" w14:textId="77777777" w:rsidR="003653EF" w:rsidRDefault="003653EF">
      <w:pPr>
        <w:rPr>
          <w:rFonts w:hint="eastAsia"/>
        </w:rPr>
      </w:pPr>
      <w:r>
        <w:rPr>
          <w:rFonts w:hint="eastAsia"/>
        </w:rPr>
        <w:t>劝离的社会价值</w:t>
      </w:r>
    </w:p>
    <w:p w14:paraId="437D2EFE" w14:textId="77777777" w:rsidR="003653EF" w:rsidRDefault="003653EF">
      <w:pPr>
        <w:rPr>
          <w:rFonts w:hint="eastAsia"/>
        </w:rPr>
      </w:pPr>
      <w:r>
        <w:rPr>
          <w:rFonts w:hint="eastAsia"/>
        </w:rPr>
        <w:t>从社会角度来看，劝离有助于缓解紧张局势，促进人际关系的和谐发展。它提供了一种非对抗性的方法来处理冲突和不满，减少了直接对抗带来的负面影响。同时，劝离也是一种积极的心理干预手段，能够帮助人们在面对困境时找到新的出路，避免陷入消极情绪无法自拔。</w:t>
      </w:r>
    </w:p>
    <w:p w14:paraId="42F34815" w14:textId="77777777" w:rsidR="003653EF" w:rsidRDefault="003653EF">
      <w:pPr>
        <w:rPr>
          <w:rFonts w:hint="eastAsia"/>
        </w:rPr>
      </w:pPr>
    </w:p>
    <w:p w14:paraId="33D1A554" w14:textId="77777777" w:rsidR="003653EF" w:rsidRDefault="003653EF">
      <w:pPr>
        <w:rPr>
          <w:rFonts w:hint="eastAsia"/>
        </w:rPr>
      </w:pPr>
    </w:p>
    <w:p w14:paraId="4A751C77" w14:textId="77777777" w:rsidR="003653EF" w:rsidRDefault="003653EF">
      <w:pPr>
        <w:rPr>
          <w:rFonts w:hint="eastAsia"/>
        </w:rPr>
      </w:pPr>
      <w:r>
        <w:rPr>
          <w:rFonts w:hint="eastAsia"/>
        </w:rPr>
        <w:t>劝离的挑战</w:t>
      </w:r>
    </w:p>
    <w:p w14:paraId="5241398C" w14:textId="77777777" w:rsidR="003653EF" w:rsidRDefault="003653EF">
      <w:pPr>
        <w:rPr>
          <w:rFonts w:hint="eastAsia"/>
        </w:rPr>
      </w:pPr>
      <w:r>
        <w:rPr>
          <w:rFonts w:hint="eastAsia"/>
        </w:rPr>
        <w:t>然而，劝离并非总是一帆风顺。有时候，由于涉及到个人情感、利益等因素，被劝者可能难以接受劝告，甚至产生抵触情绪。在这种情况下，劝说者需要更加耐心细致地进行沟通，尝试从不同角度出发，找到触动对方内心的关键点。如何在保持真诚的同时不过度干涉他人的选择，也是劝离过程中需要注意的问题。</w:t>
      </w:r>
    </w:p>
    <w:p w14:paraId="40A73904" w14:textId="77777777" w:rsidR="003653EF" w:rsidRDefault="003653EF">
      <w:pPr>
        <w:rPr>
          <w:rFonts w:hint="eastAsia"/>
        </w:rPr>
      </w:pPr>
    </w:p>
    <w:p w14:paraId="2E2E2E41" w14:textId="77777777" w:rsidR="003653EF" w:rsidRDefault="003653EF">
      <w:pPr>
        <w:rPr>
          <w:rFonts w:hint="eastAsia"/>
        </w:rPr>
      </w:pPr>
    </w:p>
    <w:p w14:paraId="77C19AA6" w14:textId="77777777" w:rsidR="003653EF" w:rsidRDefault="003653EF">
      <w:pPr>
        <w:rPr>
          <w:rFonts w:hint="eastAsia"/>
        </w:rPr>
      </w:pPr>
      <w:r>
        <w:rPr>
          <w:rFonts w:hint="eastAsia"/>
        </w:rPr>
        <w:t>本文是由每日作文网(2345lzwz.com)为大家创作</w:t>
      </w:r>
    </w:p>
    <w:p w14:paraId="17520FDB" w14:textId="3CB1456F" w:rsidR="007347FE" w:rsidRDefault="007347FE"/>
    <w:sectPr w:rsidR="00734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FE"/>
    <w:rsid w:val="003653EF"/>
    <w:rsid w:val="007347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1454F-37CE-4484-8609-DFBD9E3B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7FE"/>
    <w:rPr>
      <w:rFonts w:cstheme="majorBidi"/>
      <w:color w:val="2F5496" w:themeColor="accent1" w:themeShade="BF"/>
      <w:sz w:val="28"/>
      <w:szCs w:val="28"/>
    </w:rPr>
  </w:style>
  <w:style w:type="character" w:customStyle="1" w:styleId="50">
    <w:name w:val="标题 5 字符"/>
    <w:basedOn w:val="a0"/>
    <w:link w:val="5"/>
    <w:uiPriority w:val="9"/>
    <w:semiHidden/>
    <w:rsid w:val="007347FE"/>
    <w:rPr>
      <w:rFonts w:cstheme="majorBidi"/>
      <w:color w:val="2F5496" w:themeColor="accent1" w:themeShade="BF"/>
      <w:sz w:val="24"/>
    </w:rPr>
  </w:style>
  <w:style w:type="character" w:customStyle="1" w:styleId="60">
    <w:name w:val="标题 6 字符"/>
    <w:basedOn w:val="a0"/>
    <w:link w:val="6"/>
    <w:uiPriority w:val="9"/>
    <w:semiHidden/>
    <w:rsid w:val="007347FE"/>
    <w:rPr>
      <w:rFonts w:cstheme="majorBidi"/>
      <w:b/>
      <w:bCs/>
      <w:color w:val="2F5496" w:themeColor="accent1" w:themeShade="BF"/>
    </w:rPr>
  </w:style>
  <w:style w:type="character" w:customStyle="1" w:styleId="70">
    <w:name w:val="标题 7 字符"/>
    <w:basedOn w:val="a0"/>
    <w:link w:val="7"/>
    <w:uiPriority w:val="9"/>
    <w:semiHidden/>
    <w:rsid w:val="007347FE"/>
    <w:rPr>
      <w:rFonts w:cstheme="majorBidi"/>
      <w:b/>
      <w:bCs/>
      <w:color w:val="595959" w:themeColor="text1" w:themeTint="A6"/>
    </w:rPr>
  </w:style>
  <w:style w:type="character" w:customStyle="1" w:styleId="80">
    <w:name w:val="标题 8 字符"/>
    <w:basedOn w:val="a0"/>
    <w:link w:val="8"/>
    <w:uiPriority w:val="9"/>
    <w:semiHidden/>
    <w:rsid w:val="007347FE"/>
    <w:rPr>
      <w:rFonts w:cstheme="majorBidi"/>
      <w:color w:val="595959" w:themeColor="text1" w:themeTint="A6"/>
    </w:rPr>
  </w:style>
  <w:style w:type="character" w:customStyle="1" w:styleId="90">
    <w:name w:val="标题 9 字符"/>
    <w:basedOn w:val="a0"/>
    <w:link w:val="9"/>
    <w:uiPriority w:val="9"/>
    <w:semiHidden/>
    <w:rsid w:val="007347FE"/>
    <w:rPr>
      <w:rFonts w:eastAsiaTheme="majorEastAsia" w:cstheme="majorBidi"/>
      <w:color w:val="595959" w:themeColor="text1" w:themeTint="A6"/>
    </w:rPr>
  </w:style>
  <w:style w:type="paragraph" w:styleId="a3">
    <w:name w:val="Title"/>
    <w:basedOn w:val="a"/>
    <w:next w:val="a"/>
    <w:link w:val="a4"/>
    <w:uiPriority w:val="10"/>
    <w:qFormat/>
    <w:rsid w:val="00734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7FE"/>
    <w:pPr>
      <w:spacing w:before="160"/>
      <w:jc w:val="center"/>
    </w:pPr>
    <w:rPr>
      <w:i/>
      <w:iCs/>
      <w:color w:val="404040" w:themeColor="text1" w:themeTint="BF"/>
    </w:rPr>
  </w:style>
  <w:style w:type="character" w:customStyle="1" w:styleId="a8">
    <w:name w:val="引用 字符"/>
    <w:basedOn w:val="a0"/>
    <w:link w:val="a7"/>
    <w:uiPriority w:val="29"/>
    <w:rsid w:val="007347FE"/>
    <w:rPr>
      <w:i/>
      <w:iCs/>
      <w:color w:val="404040" w:themeColor="text1" w:themeTint="BF"/>
    </w:rPr>
  </w:style>
  <w:style w:type="paragraph" w:styleId="a9">
    <w:name w:val="List Paragraph"/>
    <w:basedOn w:val="a"/>
    <w:uiPriority w:val="34"/>
    <w:qFormat/>
    <w:rsid w:val="007347FE"/>
    <w:pPr>
      <w:ind w:left="720"/>
      <w:contextualSpacing/>
    </w:pPr>
  </w:style>
  <w:style w:type="character" w:styleId="aa">
    <w:name w:val="Intense Emphasis"/>
    <w:basedOn w:val="a0"/>
    <w:uiPriority w:val="21"/>
    <w:qFormat/>
    <w:rsid w:val="007347FE"/>
    <w:rPr>
      <w:i/>
      <w:iCs/>
      <w:color w:val="2F5496" w:themeColor="accent1" w:themeShade="BF"/>
    </w:rPr>
  </w:style>
  <w:style w:type="paragraph" w:styleId="ab">
    <w:name w:val="Intense Quote"/>
    <w:basedOn w:val="a"/>
    <w:next w:val="a"/>
    <w:link w:val="ac"/>
    <w:uiPriority w:val="30"/>
    <w:qFormat/>
    <w:rsid w:val="00734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7FE"/>
    <w:rPr>
      <w:i/>
      <w:iCs/>
      <w:color w:val="2F5496" w:themeColor="accent1" w:themeShade="BF"/>
    </w:rPr>
  </w:style>
  <w:style w:type="character" w:styleId="ad">
    <w:name w:val="Intense Reference"/>
    <w:basedOn w:val="a0"/>
    <w:uiPriority w:val="32"/>
    <w:qFormat/>
    <w:rsid w:val="00734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