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1A1DC" w14:textId="77777777" w:rsidR="00F74E8B" w:rsidRDefault="00F74E8B">
      <w:pPr>
        <w:rPr>
          <w:rFonts w:hint="eastAsia"/>
        </w:rPr>
      </w:pPr>
    </w:p>
    <w:p w14:paraId="791282A7" w14:textId="77777777" w:rsidR="00F74E8B" w:rsidRDefault="00F74E8B">
      <w:pPr>
        <w:rPr>
          <w:rFonts w:hint="eastAsia"/>
        </w:rPr>
      </w:pPr>
      <w:r>
        <w:rPr>
          <w:rFonts w:hint="eastAsia"/>
        </w:rPr>
        <w:t>卖弄的拼音是什么</w:t>
      </w:r>
    </w:p>
    <w:p w14:paraId="50A467F4" w14:textId="77777777" w:rsidR="00F74E8B" w:rsidRDefault="00F74E8B">
      <w:pPr>
        <w:rPr>
          <w:rFonts w:hint="eastAsia"/>
        </w:rPr>
      </w:pPr>
      <w:r>
        <w:rPr>
          <w:rFonts w:hint="eastAsia"/>
        </w:rPr>
        <w:t>卖弄一词在汉语中通常用来描述人们为了显示自己的才能、知识或财物等而故意展示的行为。其拼音为“mài nòng”。其中，“卖”的拼音是“mài”，声调为第四声，意味着出售或者炫耀；“弄”的拼音是“nòng”，声调同样为第四声，有玩弄、摆弄的意思。将这两个字组合起来，即表达了通过各种方式向他人炫耀或展示某些东西以引起注意。</w:t>
      </w:r>
    </w:p>
    <w:p w14:paraId="5C367E1F" w14:textId="77777777" w:rsidR="00F74E8B" w:rsidRDefault="00F74E8B">
      <w:pPr>
        <w:rPr>
          <w:rFonts w:hint="eastAsia"/>
        </w:rPr>
      </w:pPr>
    </w:p>
    <w:p w14:paraId="2ED25413" w14:textId="77777777" w:rsidR="00F74E8B" w:rsidRDefault="00F74E8B">
      <w:pPr>
        <w:rPr>
          <w:rFonts w:hint="eastAsia"/>
        </w:rPr>
      </w:pPr>
    </w:p>
    <w:p w14:paraId="77A27489" w14:textId="77777777" w:rsidR="00F74E8B" w:rsidRDefault="00F74E8B">
      <w:pPr>
        <w:rPr>
          <w:rFonts w:hint="eastAsia"/>
        </w:rPr>
      </w:pPr>
      <w:r>
        <w:rPr>
          <w:rFonts w:hint="eastAsia"/>
        </w:rPr>
        <w:t>深入理解“卖弄”及其文化背景</w:t>
      </w:r>
    </w:p>
    <w:p w14:paraId="2F3FFF78" w14:textId="77777777" w:rsidR="00F74E8B" w:rsidRDefault="00F74E8B">
      <w:pPr>
        <w:rPr>
          <w:rFonts w:hint="eastAsia"/>
        </w:rPr>
      </w:pPr>
      <w:r>
        <w:rPr>
          <w:rFonts w:hint="eastAsia"/>
        </w:rPr>
        <w:t>在中国传统文化里，虽然适度地展示个人才华和成就被视为一种自信的表现，但过度的卖弄往往不被看好。这种态度源于儒家思想中的谦逊美德，认为一个人应当保持谦虚谨慎的态度，过于张扬自己不仅可能招致他人的反感，也可能给自己带来不必要的麻烦。因此，在学习如何表达自己时，了解并掌握适当的程度非常重要。</w:t>
      </w:r>
    </w:p>
    <w:p w14:paraId="1F96ECD9" w14:textId="77777777" w:rsidR="00F74E8B" w:rsidRDefault="00F74E8B">
      <w:pPr>
        <w:rPr>
          <w:rFonts w:hint="eastAsia"/>
        </w:rPr>
      </w:pPr>
    </w:p>
    <w:p w14:paraId="0023BA45" w14:textId="77777777" w:rsidR="00F74E8B" w:rsidRDefault="00F74E8B">
      <w:pPr>
        <w:rPr>
          <w:rFonts w:hint="eastAsia"/>
        </w:rPr>
      </w:pPr>
    </w:p>
    <w:p w14:paraId="20165547" w14:textId="77777777" w:rsidR="00F74E8B" w:rsidRDefault="00F74E8B">
      <w:pPr>
        <w:rPr>
          <w:rFonts w:hint="eastAsia"/>
        </w:rPr>
      </w:pPr>
      <w:r>
        <w:rPr>
          <w:rFonts w:hint="eastAsia"/>
        </w:rPr>
        <w:t>卖弄的不同场合与表现形式</w:t>
      </w:r>
    </w:p>
    <w:p w14:paraId="01A84355" w14:textId="77777777" w:rsidR="00F74E8B" w:rsidRDefault="00F74E8B">
      <w:pPr>
        <w:rPr>
          <w:rFonts w:hint="eastAsia"/>
        </w:rPr>
      </w:pPr>
      <w:r>
        <w:rPr>
          <w:rFonts w:hint="eastAsia"/>
        </w:rPr>
        <w:t>在现代社会中，“卖弄”可以出现在多种场合。例如，在工作环境中，有人可能会通过过分强调自己的贡献来获取上司的认可；在学校里，学生有时会通过展示自己优异的成绩或特殊技能来获得同学们的赞赏。然而，值得注意的是，并非所有的自我展示都属于“卖弄”。关键在于动机和方式：如果目的是为了分享而非仅仅为了吸引注意力，这样的行为则更多体现为积极正面的交流。</w:t>
      </w:r>
    </w:p>
    <w:p w14:paraId="3FDEDBF5" w14:textId="77777777" w:rsidR="00F74E8B" w:rsidRDefault="00F74E8B">
      <w:pPr>
        <w:rPr>
          <w:rFonts w:hint="eastAsia"/>
        </w:rPr>
      </w:pPr>
    </w:p>
    <w:p w14:paraId="6A4FE200" w14:textId="77777777" w:rsidR="00F74E8B" w:rsidRDefault="00F74E8B">
      <w:pPr>
        <w:rPr>
          <w:rFonts w:hint="eastAsia"/>
        </w:rPr>
      </w:pPr>
    </w:p>
    <w:p w14:paraId="6D490F98" w14:textId="77777777" w:rsidR="00F74E8B" w:rsidRDefault="00F74E8B">
      <w:pPr>
        <w:rPr>
          <w:rFonts w:hint="eastAsia"/>
        </w:rPr>
      </w:pPr>
      <w:r>
        <w:rPr>
          <w:rFonts w:hint="eastAsia"/>
        </w:rPr>
        <w:t>避免成为“卖弄”的对象</w:t>
      </w:r>
    </w:p>
    <w:p w14:paraId="3535DD12" w14:textId="77777777" w:rsidR="00F74E8B" w:rsidRDefault="00F74E8B">
      <w:pPr>
        <w:rPr>
          <w:rFonts w:hint="eastAsia"/>
        </w:rPr>
      </w:pPr>
      <w:r>
        <w:rPr>
          <w:rFonts w:hint="eastAsia"/>
        </w:rPr>
        <w:t>为了避免被认为是卖弄，个人需要培养敏锐的社会感知能力，学会适时适当地表达自己。这包括但不限于：尊重他人，倾听不同的观点，以及在适当的时候给予别人展现的机会。提升情商也是减少误解的有效途径之一。高情商的人更容易察觉到周围人的情绪变化，并据此调整自己的言行，从而建立更加和谐的人际关系。</w:t>
      </w:r>
    </w:p>
    <w:p w14:paraId="2A64B9C9" w14:textId="77777777" w:rsidR="00F74E8B" w:rsidRDefault="00F74E8B">
      <w:pPr>
        <w:rPr>
          <w:rFonts w:hint="eastAsia"/>
        </w:rPr>
      </w:pPr>
    </w:p>
    <w:p w14:paraId="0624AF88" w14:textId="77777777" w:rsidR="00F74E8B" w:rsidRDefault="00F74E8B">
      <w:pPr>
        <w:rPr>
          <w:rFonts w:hint="eastAsia"/>
        </w:rPr>
      </w:pPr>
    </w:p>
    <w:p w14:paraId="56A46C5C" w14:textId="77777777" w:rsidR="00F74E8B" w:rsidRDefault="00F74E8B">
      <w:pPr>
        <w:rPr>
          <w:rFonts w:hint="eastAsia"/>
        </w:rPr>
      </w:pPr>
      <w:r>
        <w:rPr>
          <w:rFonts w:hint="eastAsia"/>
        </w:rPr>
        <w:t>最后的总结</w:t>
      </w:r>
    </w:p>
    <w:p w14:paraId="6004E205" w14:textId="77777777" w:rsidR="00F74E8B" w:rsidRDefault="00F74E8B">
      <w:pPr>
        <w:rPr>
          <w:rFonts w:hint="eastAsia"/>
        </w:rPr>
      </w:pPr>
      <w:r>
        <w:rPr>
          <w:rFonts w:hint="eastAsia"/>
        </w:rPr>
        <w:t>“卖弄”的拼音“mài nòng”不仅仅是对这一词语发音的简单标注，它背后还蕴含着丰富的文化意义和社会价值观念。了解这些不仅能帮助我们更好地使用汉语，还能指导我们在日常生活中如何恰当地表达自己，既不过分低调也不失礼于人前，实现自我价值的最大化同时维护良好的人际关系。</w:t>
      </w:r>
    </w:p>
    <w:p w14:paraId="146CF850" w14:textId="77777777" w:rsidR="00F74E8B" w:rsidRDefault="00F74E8B">
      <w:pPr>
        <w:rPr>
          <w:rFonts w:hint="eastAsia"/>
        </w:rPr>
      </w:pPr>
    </w:p>
    <w:p w14:paraId="2380F50E" w14:textId="77777777" w:rsidR="00F74E8B" w:rsidRDefault="00F74E8B">
      <w:pPr>
        <w:rPr>
          <w:rFonts w:hint="eastAsia"/>
        </w:rPr>
      </w:pPr>
    </w:p>
    <w:p w14:paraId="044A63B3" w14:textId="77777777" w:rsidR="00F74E8B" w:rsidRDefault="00F74E8B">
      <w:pPr>
        <w:rPr>
          <w:rFonts w:hint="eastAsia"/>
        </w:rPr>
      </w:pPr>
      <w:r>
        <w:rPr>
          <w:rFonts w:hint="eastAsia"/>
        </w:rPr>
        <w:t>本文是由每日作文网(2345lzwz.com)为大家创作</w:t>
      </w:r>
    </w:p>
    <w:p w14:paraId="0EA974ED" w14:textId="2545DD60" w:rsidR="0035324E" w:rsidRDefault="0035324E"/>
    <w:sectPr w:rsidR="00353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4E"/>
    <w:rsid w:val="0035324E"/>
    <w:rsid w:val="00B42149"/>
    <w:rsid w:val="00F7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FEC24-4E9A-4B4B-8370-25C9DD9A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24E"/>
    <w:rPr>
      <w:rFonts w:cstheme="majorBidi"/>
      <w:color w:val="2F5496" w:themeColor="accent1" w:themeShade="BF"/>
      <w:sz w:val="28"/>
      <w:szCs w:val="28"/>
    </w:rPr>
  </w:style>
  <w:style w:type="character" w:customStyle="1" w:styleId="50">
    <w:name w:val="标题 5 字符"/>
    <w:basedOn w:val="a0"/>
    <w:link w:val="5"/>
    <w:uiPriority w:val="9"/>
    <w:semiHidden/>
    <w:rsid w:val="0035324E"/>
    <w:rPr>
      <w:rFonts w:cstheme="majorBidi"/>
      <w:color w:val="2F5496" w:themeColor="accent1" w:themeShade="BF"/>
      <w:sz w:val="24"/>
    </w:rPr>
  </w:style>
  <w:style w:type="character" w:customStyle="1" w:styleId="60">
    <w:name w:val="标题 6 字符"/>
    <w:basedOn w:val="a0"/>
    <w:link w:val="6"/>
    <w:uiPriority w:val="9"/>
    <w:semiHidden/>
    <w:rsid w:val="0035324E"/>
    <w:rPr>
      <w:rFonts w:cstheme="majorBidi"/>
      <w:b/>
      <w:bCs/>
      <w:color w:val="2F5496" w:themeColor="accent1" w:themeShade="BF"/>
    </w:rPr>
  </w:style>
  <w:style w:type="character" w:customStyle="1" w:styleId="70">
    <w:name w:val="标题 7 字符"/>
    <w:basedOn w:val="a0"/>
    <w:link w:val="7"/>
    <w:uiPriority w:val="9"/>
    <w:semiHidden/>
    <w:rsid w:val="0035324E"/>
    <w:rPr>
      <w:rFonts w:cstheme="majorBidi"/>
      <w:b/>
      <w:bCs/>
      <w:color w:val="595959" w:themeColor="text1" w:themeTint="A6"/>
    </w:rPr>
  </w:style>
  <w:style w:type="character" w:customStyle="1" w:styleId="80">
    <w:name w:val="标题 8 字符"/>
    <w:basedOn w:val="a0"/>
    <w:link w:val="8"/>
    <w:uiPriority w:val="9"/>
    <w:semiHidden/>
    <w:rsid w:val="0035324E"/>
    <w:rPr>
      <w:rFonts w:cstheme="majorBidi"/>
      <w:color w:val="595959" w:themeColor="text1" w:themeTint="A6"/>
    </w:rPr>
  </w:style>
  <w:style w:type="character" w:customStyle="1" w:styleId="90">
    <w:name w:val="标题 9 字符"/>
    <w:basedOn w:val="a0"/>
    <w:link w:val="9"/>
    <w:uiPriority w:val="9"/>
    <w:semiHidden/>
    <w:rsid w:val="0035324E"/>
    <w:rPr>
      <w:rFonts w:eastAsiaTheme="majorEastAsia" w:cstheme="majorBidi"/>
      <w:color w:val="595959" w:themeColor="text1" w:themeTint="A6"/>
    </w:rPr>
  </w:style>
  <w:style w:type="paragraph" w:styleId="a3">
    <w:name w:val="Title"/>
    <w:basedOn w:val="a"/>
    <w:next w:val="a"/>
    <w:link w:val="a4"/>
    <w:uiPriority w:val="10"/>
    <w:qFormat/>
    <w:rsid w:val="00353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24E"/>
    <w:pPr>
      <w:spacing w:before="160"/>
      <w:jc w:val="center"/>
    </w:pPr>
    <w:rPr>
      <w:i/>
      <w:iCs/>
      <w:color w:val="404040" w:themeColor="text1" w:themeTint="BF"/>
    </w:rPr>
  </w:style>
  <w:style w:type="character" w:customStyle="1" w:styleId="a8">
    <w:name w:val="引用 字符"/>
    <w:basedOn w:val="a0"/>
    <w:link w:val="a7"/>
    <w:uiPriority w:val="29"/>
    <w:rsid w:val="0035324E"/>
    <w:rPr>
      <w:i/>
      <w:iCs/>
      <w:color w:val="404040" w:themeColor="text1" w:themeTint="BF"/>
    </w:rPr>
  </w:style>
  <w:style w:type="paragraph" w:styleId="a9">
    <w:name w:val="List Paragraph"/>
    <w:basedOn w:val="a"/>
    <w:uiPriority w:val="34"/>
    <w:qFormat/>
    <w:rsid w:val="0035324E"/>
    <w:pPr>
      <w:ind w:left="720"/>
      <w:contextualSpacing/>
    </w:pPr>
  </w:style>
  <w:style w:type="character" w:styleId="aa">
    <w:name w:val="Intense Emphasis"/>
    <w:basedOn w:val="a0"/>
    <w:uiPriority w:val="21"/>
    <w:qFormat/>
    <w:rsid w:val="0035324E"/>
    <w:rPr>
      <w:i/>
      <w:iCs/>
      <w:color w:val="2F5496" w:themeColor="accent1" w:themeShade="BF"/>
    </w:rPr>
  </w:style>
  <w:style w:type="paragraph" w:styleId="ab">
    <w:name w:val="Intense Quote"/>
    <w:basedOn w:val="a"/>
    <w:next w:val="a"/>
    <w:link w:val="ac"/>
    <w:uiPriority w:val="30"/>
    <w:qFormat/>
    <w:rsid w:val="00353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24E"/>
    <w:rPr>
      <w:i/>
      <w:iCs/>
      <w:color w:val="2F5496" w:themeColor="accent1" w:themeShade="BF"/>
    </w:rPr>
  </w:style>
  <w:style w:type="character" w:styleId="ad">
    <w:name w:val="Intense Reference"/>
    <w:basedOn w:val="a0"/>
    <w:uiPriority w:val="32"/>
    <w:qFormat/>
    <w:rsid w:val="00353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