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7BBB" w14:textId="77777777" w:rsidR="00E24644" w:rsidRDefault="00E24644">
      <w:pPr>
        <w:rPr>
          <w:rFonts w:hint="eastAsia"/>
        </w:rPr>
      </w:pPr>
    </w:p>
    <w:p w14:paraId="0370FCCA" w14:textId="77777777" w:rsidR="00E24644" w:rsidRDefault="00E24644">
      <w:pPr>
        <w:rPr>
          <w:rFonts w:hint="eastAsia"/>
        </w:rPr>
      </w:pPr>
      <w:r>
        <w:rPr>
          <w:rFonts w:hint="eastAsia"/>
        </w:rPr>
        <w:t>卖弄的拼音探讨</w:t>
      </w:r>
    </w:p>
    <w:p w14:paraId="7A2856F0" w14:textId="77777777" w:rsidR="00E24644" w:rsidRDefault="00E24644">
      <w:pPr>
        <w:rPr>
          <w:rFonts w:hint="eastAsia"/>
        </w:rPr>
      </w:pPr>
      <w:r>
        <w:rPr>
          <w:rFonts w:hint="eastAsia"/>
        </w:rPr>
        <w:t>在汉语的学习过程中，对于词语发音准确性的追求是每一位学习者的必经之路。今天，我们就来深入探讨一下“卖弄”一词的正确读音，特别是其轻声与四声的区分。“卖弄”的拼音是mài nòng。其中，“卖”字为第四声，表示交易、出售的行为；而“弄”字，在这里则应该读作轻声，而非第四声。这种读法不仅体现了汉语语音变化的丰富性，也展示了汉字文化中对词汇使用环境的细腻考量。</w:t>
      </w:r>
    </w:p>
    <w:p w14:paraId="1BF84C3B" w14:textId="77777777" w:rsidR="00E24644" w:rsidRDefault="00E24644">
      <w:pPr>
        <w:rPr>
          <w:rFonts w:hint="eastAsia"/>
        </w:rPr>
      </w:pPr>
    </w:p>
    <w:p w14:paraId="233494C7" w14:textId="77777777" w:rsidR="00E24644" w:rsidRDefault="00E24644">
      <w:pPr>
        <w:rPr>
          <w:rFonts w:hint="eastAsia"/>
        </w:rPr>
      </w:pPr>
    </w:p>
    <w:p w14:paraId="2DDDBA19" w14:textId="77777777" w:rsidR="00E24644" w:rsidRDefault="00E24644">
      <w:pPr>
        <w:rPr>
          <w:rFonts w:hint="eastAsia"/>
        </w:rPr>
      </w:pPr>
      <w:r>
        <w:rPr>
          <w:rFonts w:hint="eastAsia"/>
        </w:rPr>
        <w:t>轻声现象及其重要性</w:t>
      </w:r>
    </w:p>
    <w:p w14:paraId="1F38E4F2" w14:textId="77777777" w:rsidR="00E24644" w:rsidRDefault="00E24644">
      <w:pPr>
        <w:rPr>
          <w:rFonts w:hint="eastAsia"/>
        </w:rPr>
      </w:pPr>
      <w:r>
        <w:rPr>
          <w:rFonts w:hint="eastAsia"/>
        </w:rPr>
        <w:t>轻声是中国方言尤其是普通话中一种独特的语音现象，指的是某些音节在特定环境下失去原有的声调，变得短促且轻柔。例如，在“桌子”、“妈妈”等词语中的第二个字都读作轻声。这不仅是汉语语音体系的一部分，也是汉语表达中体现语法关系和语义差异的重要方式之一。因此，掌握轻声的使用规则，对于提高汉语水平至关重要。</w:t>
      </w:r>
    </w:p>
    <w:p w14:paraId="65657542" w14:textId="77777777" w:rsidR="00E24644" w:rsidRDefault="00E24644">
      <w:pPr>
        <w:rPr>
          <w:rFonts w:hint="eastAsia"/>
        </w:rPr>
      </w:pPr>
    </w:p>
    <w:p w14:paraId="257D5BF3" w14:textId="77777777" w:rsidR="00E24644" w:rsidRDefault="00E24644">
      <w:pPr>
        <w:rPr>
          <w:rFonts w:hint="eastAsia"/>
        </w:rPr>
      </w:pPr>
    </w:p>
    <w:p w14:paraId="274F63A6" w14:textId="77777777" w:rsidR="00E24644" w:rsidRDefault="00E24644">
      <w:pPr>
        <w:rPr>
          <w:rFonts w:hint="eastAsia"/>
        </w:rPr>
      </w:pPr>
      <w:r>
        <w:rPr>
          <w:rFonts w:hint="eastAsia"/>
        </w:rPr>
        <w:t>为何“弄”在“卖弄”中读轻声</w:t>
      </w:r>
    </w:p>
    <w:p w14:paraId="4621181C" w14:textId="77777777" w:rsidR="00E24644" w:rsidRDefault="00E24644">
      <w:pPr>
        <w:rPr>
          <w:rFonts w:hint="eastAsia"/>
        </w:rPr>
      </w:pPr>
      <w:r>
        <w:rPr>
          <w:rFonts w:hint="eastAsia"/>
        </w:rPr>
        <w:t>在分析“卖弄”一词时，我们发现“弄”字通常情况下有第四声（nòng）和轻声两种发音方式。当它单独成词或是在其他组合中时，往往发第四声，如“玩弄”、“摆弄”。但在“卖弄”这一固定搭配里，“弄”字作为后缀，其作用主要是补充说明行为的方式，此时读作轻声。这样的发音习惯有助于听者更自然地理解词语含义，增强语言表达的流畅性和准确性。</w:t>
      </w:r>
    </w:p>
    <w:p w14:paraId="5FF6AA89" w14:textId="77777777" w:rsidR="00E24644" w:rsidRDefault="00E24644">
      <w:pPr>
        <w:rPr>
          <w:rFonts w:hint="eastAsia"/>
        </w:rPr>
      </w:pPr>
    </w:p>
    <w:p w14:paraId="35D4DDF7" w14:textId="77777777" w:rsidR="00E24644" w:rsidRDefault="00E24644">
      <w:pPr>
        <w:rPr>
          <w:rFonts w:hint="eastAsia"/>
        </w:rPr>
      </w:pPr>
    </w:p>
    <w:p w14:paraId="2EAC5F7E" w14:textId="77777777" w:rsidR="00E24644" w:rsidRDefault="00E24644">
      <w:pPr>
        <w:rPr>
          <w:rFonts w:hint="eastAsia"/>
        </w:rPr>
      </w:pPr>
      <w:r>
        <w:rPr>
          <w:rFonts w:hint="eastAsia"/>
        </w:rPr>
        <w:t>学习建议：如何正确掌握轻声词</w:t>
      </w:r>
    </w:p>
    <w:p w14:paraId="71577C31" w14:textId="77777777" w:rsidR="00E24644" w:rsidRDefault="00E24644">
      <w:pPr>
        <w:rPr>
          <w:rFonts w:hint="eastAsia"/>
        </w:rPr>
      </w:pPr>
      <w:r>
        <w:rPr>
          <w:rFonts w:hint="eastAsia"/>
        </w:rPr>
        <w:t>要正确掌握像“卖弄”这样的含有轻声的词语，除了多听多说之外，还可以通过阅读标有拼音的文章或者使用语言学习软件进行练习。同时，了解一些基本的轻声使用规律也是非常有益的，比如大多数助词、方位词以及部分双音节词的第二个字常读轻声。参与实际交流，注意模仿母语者的发音习惯，也是提高发音准确性的好方法。</w:t>
      </w:r>
    </w:p>
    <w:p w14:paraId="0BC0AE84" w14:textId="77777777" w:rsidR="00E24644" w:rsidRDefault="00E24644">
      <w:pPr>
        <w:rPr>
          <w:rFonts w:hint="eastAsia"/>
        </w:rPr>
      </w:pPr>
    </w:p>
    <w:p w14:paraId="13720B94" w14:textId="77777777" w:rsidR="00E24644" w:rsidRDefault="00E24644">
      <w:pPr>
        <w:rPr>
          <w:rFonts w:hint="eastAsia"/>
        </w:rPr>
      </w:pPr>
    </w:p>
    <w:p w14:paraId="502D780E" w14:textId="77777777" w:rsidR="00E24644" w:rsidRDefault="00E24644">
      <w:pPr>
        <w:rPr>
          <w:rFonts w:hint="eastAsia"/>
        </w:rPr>
      </w:pPr>
      <w:r>
        <w:rPr>
          <w:rFonts w:hint="eastAsia"/>
        </w:rPr>
        <w:t>最后的总结</w:t>
      </w:r>
    </w:p>
    <w:p w14:paraId="75F13F1F" w14:textId="77777777" w:rsidR="00E24644" w:rsidRDefault="00E24644">
      <w:pPr>
        <w:rPr>
          <w:rFonts w:hint="eastAsia"/>
        </w:rPr>
      </w:pPr>
      <w:r>
        <w:rPr>
          <w:rFonts w:hint="eastAsia"/>
        </w:rPr>
        <w:t>“卖弄”的正确读音为mài nòng，其中“弄”字应读作轻声。认识到这一点，并通过不断练习加深理解，不仅能帮助我们准确发音，还能让我们更加深刻地体会到汉语的独特魅力。希望每位汉语学习者都能重视这些细微之处，使自己的语言技能得到全面提升。</w:t>
      </w:r>
    </w:p>
    <w:p w14:paraId="42CB5365" w14:textId="77777777" w:rsidR="00E24644" w:rsidRDefault="00E24644">
      <w:pPr>
        <w:rPr>
          <w:rFonts w:hint="eastAsia"/>
        </w:rPr>
      </w:pPr>
    </w:p>
    <w:p w14:paraId="13F5A8BB" w14:textId="77777777" w:rsidR="00E24644" w:rsidRDefault="00E24644">
      <w:pPr>
        <w:rPr>
          <w:rFonts w:hint="eastAsia"/>
        </w:rPr>
      </w:pPr>
    </w:p>
    <w:p w14:paraId="67D8ED33" w14:textId="77777777" w:rsidR="00E24644" w:rsidRDefault="00E24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32D02" w14:textId="5256D291" w:rsidR="009C7FDB" w:rsidRDefault="009C7FDB"/>
    <w:sectPr w:rsidR="009C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B"/>
    <w:rsid w:val="009C7FDB"/>
    <w:rsid w:val="00B42149"/>
    <w:rsid w:val="00E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2616-96EF-40C8-B586-BC4E606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