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1D8E" w14:textId="77777777" w:rsidR="00566A65" w:rsidRDefault="00566A65">
      <w:pPr>
        <w:rPr>
          <w:rFonts w:hint="eastAsia"/>
        </w:rPr>
      </w:pPr>
    </w:p>
    <w:p w14:paraId="438982AD" w14:textId="77777777" w:rsidR="00566A65" w:rsidRDefault="00566A65">
      <w:pPr>
        <w:rPr>
          <w:rFonts w:hint="eastAsia"/>
        </w:rPr>
      </w:pPr>
      <w:r>
        <w:rPr>
          <w:rFonts w:hint="eastAsia"/>
        </w:rPr>
        <w:t>名胜古迹的拼音字</w:t>
      </w:r>
    </w:p>
    <w:p w14:paraId="40C0B212" w14:textId="77777777" w:rsidR="00566A65" w:rsidRDefault="00566A65">
      <w:pPr>
        <w:rPr>
          <w:rFonts w:hint="eastAsia"/>
        </w:rPr>
      </w:pPr>
      <w:r>
        <w:rPr>
          <w:rFonts w:hint="eastAsia"/>
        </w:rPr>
        <w:t>中国的名胜古迹众多，它们不仅是中国历史文化的瑰宝，也是世界文化遗产的重要组成部分。从北到南，从东至西，无论是长城、故宫这样的世界级著名景点，还是那些藏在深山老林中鲜为人知的小村落，都承载着丰富的历史文化信息，诉说着千年的故事。</w:t>
      </w:r>
    </w:p>
    <w:p w14:paraId="26F71C25" w14:textId="77777777" w:rsidR="00566A65" w:rsidRDefault="00566A65">
      <w:pPr>
        <w:rPr>
          <w:rFonts w:hint="eastAsia"/>
        </w:rPr>
      </w:pPr>
    </w:p>
    <w:p w14:paraId="15953E6E" w14:textId="77777777" w:rsidR="00566A65" w:rsidRDefault="00566A65">
      <w:pPr>
        <w:rPr>
          <w:rFonts w:hint="eastAsia"/>
        </w:rPr>
      </w:pPr>
    </w:p>
    <w:p w14:paraId="2C3DE004" w14:textId="77777777" w:rsidR="00566A65" w:rsidRDefault="00566A65">
      <w:pPr>
        <w:rPr>
          <w:rFonts w:hint="eastAsia"/>
        </w:rPr>
      </w:pPr>
      <w:r>
        <w:rPr>
          <w:rFonts w:hint="eastAsia"/>
        </w:rPr>
        <w:t>北方的壮丽景观</w:t>
      </w:r>
    </w:p>
    <w:p w14:paraId="715235D9" w14:textId="77777777" w:rsidR="00566A65" w:rsidRDefault="00566A65">
      <w:pPr>
        <w:rPr>
          <w:rFonts w:hint="eastAsia"/>
        </w:rPr>
      </w:pPr>
      <w:r>
        <w:rPr>
          <w:rFonts w:hint="eastAsia"/>
        </w:rPr>
        <w:t>以长城为例，它是中国古代伟大的防御工程之一，被誉为世界七大奇迹之一。长城不仅仅是一道坚固的防线，更是中华民族坚韧不拔精神的象征。其蜿蜒起伏于群山之间，气势磅礴，给人以强烈的视觉冲击和心灵震撼。每年都有成千上万的游客来到这里，感受这份来自古老时代的宏伟与庄严。</w:t>
      </w:r>
    </w:p>
    <w:p w14:paraId="71DF9A91" w14:textId="77777777" w:rsidR="00566A65" w:rsidRDefault="00566A65">
      <w:pPr>
        <w:rPr>
          <w:rFonts w:hint="eastAsia"/>
        </w:rPr>
      </w:pPr>
    </w:p>
    <w:p w14:paraId="7E90A92D" w14:textId="77777777" w:rsidR="00566A65" w:rsidRDefault="00566A65">
      <w:pPr>
        <w:rPr>
          <w:rFonts w:hint="eastAsia"/>
        </w:rPr>
      </w:pPr>
    </w:p>
    <w:p w14:paraId="21D05613" w14:textId="77777777" w:rsidR="00566A65" w:rsidRDefault="00566A65">
      <w:pPr>
        <w:rPr>
          <w:rFonts w:hint="eastAsia"/>
        </w:rPr>
      </w:pPr>
      <w:r>
        <w:rPr>
          <w:rFonts w:hint="eastAsia"/>
        </w:rPr>
        <w:t>东方的文化遗产</w:t>
      </w:r>
    </w:p>
    <w:p w14:paraId="4691C647" w14:textId="77777777" w:rsidR="00566A65" w:rsidRDefault="00566A65">
      <w:pPr>
        <w:rPr>
          <w:rFonts w:hint="eastAsia"/>
        </w:rPr>
      </w:pPr>
      <w:r>
        <w:rPr>
          <w:rFonts w:hint="eastAsia"/>
        </w:rPr>
        <w:t>位于中国东部的苏州园林则是另一番景象，以其精致的设计和细腻的艺术风格著称于世。这些园林不仅仅是简单的休闲场所，更是一种生活方式的体现，展现了中国古代文人对自然之美的追求与向往。漫步其中，仿佛穿越时空，回到了那个充满诗意的时代。</w:t>
      </w:r>
    </w:p>
    <w:p w14:paraId="31F4CAFB" w14:textId="77777777" w:rsidR="00566A65" w:rsidRDefault="00566A65">
      <w:pPr>
        <w:rPr>
          <w:rFonts w:hint="eastAsia"/>
        </w:rPr>
      </w:pPr>
    </w:p>
    <w:p w14:paraId="1FE6496F" w14:textId="77777777" w:rsidR="00566A65" w:rsidRDefault="00566A65">
      <w:pPr>
        <w:rPr>
          <w:rFonts w:hint="eastAsia"/>
        </w:rPr>
      </w:pPr>
    </w:p>
    <w:p w14:paraId="5A55EBE8" w14:textId="77777777" w:rsidR="00566A65" w:rsidRDefault="00566A65">
      <w:pPr>
        <w:rPr>
          <w:rFonts w:hint="eastAsia"/>
        </w:rPr>
      </w:pPr>
      <w:r>
        <w:rPr>
          <w:rFonts w:hint="eastAsia"/>
        </w:rPr>
        <w:t>南方的水乡风情</w:t>
      </w:r>
    </w:p>
    <w:p w14:paraId="3D50853D" w14:textId="77777777" w:rsidR="00566A65" w:rsidRDefault="00566A65">
      <w:pPr>
        <w:rPr>
          <w:rFonts w:hint="eastAsia"/>
        </w:rPr>
      </w:pPr>
      <w:r>
        <w:rPr>
          <w:rFonts w:hint="eastAsia"/>
        </w:rPr>
        <w:t>提到中国南方的名胜古迹，不得不提的是杭州西湖。西湖以其秀丽的湖光山色和丰富的文化底蕴吸引了无数文人墨客前来游览，并留下了大量赞美它的诗词歌赋。这里的每一处风景都有其独特的故事，如断桥残雪、雷峰夕照等，让人流连忘返。</w:t>
      </w:r>
    </w:p>
    <w:p w14:paraId="03A98CE5" w14:textId="77777777" w:rsidR="00566A65" w:rsidRDefault="00566A65">
      <w:pPr>
        <w:rPr>
          <w:rFonts w:hint="eastAsia"/>
        </w:rPr>
      </w:pPr>
    </w:p>
    <w:p w14:paraId="78955789" w14:textId="77777777" w:rsidR="00566A65" w:rsidRDefault="00566A65">
      <w:pPr>
        <w:rPr>
          <w:rFonts w:hint="eastAsia"/>
        </w:rPr>
      </w:pPr>
    </w:p>
    <w:p w14:paraId="7FC94F35" w14:textId="77777777" w:rsidR="00566A65" w:rsidRDefault="00566A65">
      <w:pPr>
        <w:rPr>
          <w:rFonts w:hint="eastAsia"/>
        </w:rPr>
      </w:pPr>
      <w:r>
        <w:rPr>
          <w:rFonts w:hint="eastAsia"/>
        </w:rPr>
        <w:t>西方的神秘色彩</w:t>
      </w:r>
    </w:p>
    <w:p w14:paraId="709D485F" w14:textId="77777777" w:rsidR="00566A65" w:rsidRDefault="00566A65">
      <w:pPr>
        <w:rPr>
          <w:rFonts w:hint="eastAsia"/>
        </w:rPr>
      </w:pPr>
      <w:r>
        <w:rPr>
          <w:rFonts w:hint="eastAsia"/>
        </w:rPr>
        <w:t>而在西部地区，敦煌莫高窟则是一座不可多得的艺术宝库。它保存了大量的壁画和雕塑，这些艺术品不仅展示了古代丝绸之路沿线国家和地区之间的文化交流，也反映了当时社会的宗教信仰、艺术风格以及人们的生活状态。对于研究者来说，这里是了解古代中亚文化的重要窗口。</w:t>
      </w:r>
    </w:p>
    <w:p w14:paraId="3FD9FAD1" w14:textId="77777777" w:rsidR="00566A65" w:rsidRDefault="00566A65">
      <w:pPr>
        <w:rPr>
          <w:rFonts w:hint="eastAsia"/>
        </w:rPr>
      </w:pPr>
    </w:p>
    <w:p w14:paraId="1F602D97" w14:textId="77777777" w:rsidR="00566A65" w:rsidRDefault="00566A65">
      <w:pPr>
        <w:rPr>
          <w:rFonts w:hint="eastAsia"/>
        </w:rPr>
      </w:pPr>
    </w:p>
    <w:p w14:paraId="70A413B0" w14:textId="77777777" w:rsidR="00566A65" w:rsidRDefault="00566A65">
      <w:pPr>
        <w:rPr>
          <w:rFonts w:hint="eastAsia"/>
        </w:rPr>
      </w:pPr>
      <w:r>
        <w:rPr>
          <w:rFonts w:hint="eastAsia"/>
        </w:rPr>
        <w:t>最后的总结</w:t>
      </w:r>
    </w:p>
    <w:p w14:paraId="51471ECD" w14:textId="77777777" w:rsidR="00566A65" w:rsidRDefault="00566A65">
      <w:pPr>
        <w:rPr>
          <w:rFonts w:hint="eastAsia"/>
        </w:rPr>
      </w:pPr>
      <w:r>
        <w:rPr>
          <w:rFonts w:hint="eastAsia"/>
        </w:rPr>
        <w:t>中国的名胜古迹犹如一部部生动的历史书，每一页都写满了故事，每一个角落都藏着秘密。无论是雄伟壮观的建筑，还是细腻入微的艺术作品，都在无声地讲述着过去的故事，传递着先人的智慧与情感。通过探索这些古老的遗迹，我们不仅能更加深入地了解中国悠久的历史文化，还能从中汲取灵感，为现代社会的发展提供新的视角和思路。</w:t>
      </w:r>
    </w:p>
    <w:p w14:paraId="25D4A3E4" w14:textId="77777777" w:rsidR="00566A65" w:rsidRDefault="00566A65">
      <w:pPr>
        <w:rPr>
          <w:rFonts w:hint="eastAsia"/>
        </w:rPr>
      </w:pPr>
    </w:p>
    <w:p w14:paraId="40F5F9A0" w14:textId="77777777" w:rsidR="00566A65" w:rsidRDefault="00566A65">
      <w:pPr>
        <w:rPr>
          <w:rFonts w:hint="eastAsia"/>
        </w:rPr>
      </w:pPr>
    </w:p>
    <w:p w14:paraId="4DA0D702" w14:textId="77777777" w:rsidR="00566A65" w:rsidRDefault="00566A65">
      <w:pPr>
        <w:rPr>
          <w:rFonts w:hint="eastAsia"/>
        </w:rPr>
      </w:pPr>
      <w:r>
        <w:rPr>
          <w:rFonts w:hint="eastAsia"/>
        </w:rPr>
        <w:t>本文是由每日作文网(2345lzwz.com)为大家创作</w:t>
      </w:r>
    </w:p>
    <w:p w14:paraId="3AD84EDE" w14:textId="37763A21" w:rsidR="00A168AB" w:rsidRDefault="00A168AB"/>
    <w:sectPr w:rsidR="00A16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AB"/>
    <w:rsid w:val="00566A65"/>
    <w:rsid w:val="00A168A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73C44-788A-4009-96D8-D9849DDD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8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8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8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8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8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8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8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8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8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8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8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8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8AB"/>
    <w:rPr>
      <w:rFonts w:cstheme="majorBidi"/>
      <w:color w:val="2F5496" w:themeColor="accent1" w:themeShade="BF"/>
      <w:sz w:val="28"/>
      <w:szCs w:val="28"/>
    </w:rPr>
  </w:style>
  <w:style w:type="character" w:customStyle="1" w:styleId="50">
    <w:name w:val="标题 5 字符"/>
    <w:basedOn w:val="a0"/>
    <w:link w:val="5"/>
    <w:uiPriority w:val="9"/>
    <w:semiHidden/>
    <w:rsid w:val="00A168AB"/>
    <w:rPr>
      <w:rFonts w:cstheme="majorBidi"/>
      <w:color w:val="2F5496" w:themeColor="accent1" w:themeShade="BF"/>
      <w:sz w:val="24"/>
    </w:rPr>
  </w:style>
  <w:style w:type="character" w:customStyle="1" w:styleId="60">
    <w:name w:val="标题 6 字符"/>
    <w:basedOn w:val="a0"/>
    <w:link w:val="6"/>
    <w:uiPriority w:val="9"/>
    <w:semiHidden/>
    <w:rsid w:val="00A168AB"/>
    <w:rPr>
      <w:rFonts w:cstheme="majorBidi"/>
      <w:b/>
      <w:bCs/>
      <w:color w:val="2F5496" w:themeColor="accent1" w:themeShade="BF"/>
    </w:rPr>
  </w:style>
  <w:style w:type="character" w:customStyle="1" w:styleId="70">
    <w:name w:val="标题 7 字符"/>
    <w:basedOn w:val="a0"/>
    <w:link w:val="7"/>
    <w:uiPriority w:val="9"/>
    <w:semiHidden/>
    <w:rsid w:val="00A168AB"/>
    <w:rPr>
      <w:rFonts w:cstheme="majorBidi"/>
      <w:b/>
      <w:bCs/>
      <w:color w:val="595959" w:themeColor="text1" w:themeTint="A6"/>
    </w:rPr>
  </w:style>
  <w:style w:type="character" w:customStyle="1" w:styleId="80">
    <w:name w:val="标题 8 字符"/>
    <w:basedOn w:val="a0"/>
    <w:link w:val="8"/>
    <w:uiPriority w:val="9"/>
    <w:semiHidden/>
    <w:rsid w:val="00A168AB"/>
    <w:rPr>
      <w:rFonts w:cstheme="majorBidi"/>
      <w:color w:val="595959" w:themeColor="text1" w:themeTint="A6"/>
    </w:rPr>
  </w:style>
  <w:style w:type="character" w:customStyle="1" w:styleId="90">
    <w:name w:val="标题 9 字符"/>
    <w:basedOn w:val="a0"/>
    <w:link w:val="9"/>
    <w:uiPriority w:val="9"/>
    <w:semiHidden/>
    <w:rsid w:val="00A168AB"/>
    <w:rPr>
      <w:rFonts w:eastAsiaTheme="majorEastAsia" w:cstheme="majorBidi"/>
      <w:color w:val="595959" w:themeColor="text1" w:themeTint="A6"/>
    </w:rPr>
  </w:style>
  <w:style w:type="paragraph" w:styleId="a3">
    <w:name w:val="Title"/>
    <w:basedOn w:val="a"/>
    <w:next w:val="a"/>
    <w:link w:val="a4"/>
    <w:uiPriority w:val="10"/>
    <w:qFormat/>
    <w:rsid w:val="00A168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8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8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8AB"/>
    <w:pPr>
      <w:spacing w:before="160"/>
      <w:jc w:val="center"/>
    </w:pPr>
    <w:rPr>
      <w:i/>
      <w:iCs/>
      <w:color w:val="404040" w:themeColor="text1" w:themeTint="BF"/>
    </w:rPr>
  </w:style>
  <w:style w:type="character" w:customStyle="1" w:styleId="a8">
    <w:name w:val="引用 字符"/>
    <w:basedOn w:val="a0"/>
    <w:link w:val="a7"/>
    <w:uiPriority w:val="29"/>
    <w:rsid w:val="00A168AB"/>
    <w:rPr>
      <w:i/>
      <w:iCs/>
      <w:color w:val="404040" w:themeColor="text1" w:themeTint="BF"/>
    </w:rPr>
  </w:style>
  <w:style w:type="paragraph" w:styleId="a9">
    <w:name w:val="List Paragraph"/>
    <w:basedOn w:val="a"/>
    <w:uiPriority w:val="34"/>
    <w:qFormat/>
    <w:rsid w:val="00A168AB"/>
    <w:pPr>
      <w:ind w:left="720"/>
      <w:contextualSpacing/>
    </w:pPr>
  </w:style>
  <w:style w:type="character" w:styleId="aa">
    <w:name w:val="Intense Emphasis"/>
    <w:basedOn w:val="a0"/>
    <w:uiPriority w:val="21"/>
    <w:qFormat/>
    <w:rsid w:val="00A168AB"/>
    <w:rPr>
      <w:i/>
      <w:iCs/>
      <w:color w:val="2F5496" w:themeColor="accent1" w:themeShade="BF"/>
    </w:rPr>
  </w:style>
  <w:style w:type="paragraph" w:styleId="ab">
    <w:name w:val="Intense Quote"/>
    <w:basedOn w:val="a"/>
    <w:next w:val="a"/>
    <w:link w:val="ac"/>
    <w:uiPriority w:val="30"/>
    <w:qFormat/>
    <w:rsid w:val="00A16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8AB"/>
    <w:rPr>
      <w:i/>
      <w:iCs/>
      <w:color w:val="2F5496" w:themeColor="accent1" w:themeShade="BF"/>
    </w:rPr>
  </w:style>
  <w:style w:type="character" w:styleId="ad">
    <w:name w:val="Intense Reference"/>
    <w:basedOn w:val="a0"/>
    <w:uiPriority w:val="32"/>
    <w:qFormat/>
    <w:rsid w:val="00A16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