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87CD" w14:textId="77777777" w:rsidR="00FC32B1" w:rsidRDefault="00FC32B1">
      <w:pPr>
        <w:rPr>
          <w:rFonts w:hint="eastAsia"/>
        </w:rPr>
      </w:pPr>
    </w:p>
    <w:p w14:paraId="6BCA7318" w14:textId="77777777" w:rsidR="00FC32B1" w:rsidRDefault="00FC32B1">
      <w:pPr>
        <w:rPr>
          <w:rFonts w:hint="eastAsia"/>
        </w:rPr>
      </w:pPr>
      <w:r>
        <w:rPr>
          <w:rFonts w:hint="eastAsia"/>
        </w:rPr>
        <w:t>名胜古迹的拼音正确写法</w:t>
      </w:r>
    </w:p>
    <w:p w14:paraId="4897E10A" w14:textId="77777777" w:rsidR="00FC32B1" w:rsidRDefault="00FC32B1">
      <w:pPr>
        <w:rPr>
          <w:rFonts w:hint="eastAsia"/>
        </w:rPr>
      </w:pPr>
      <w:r>
        <w:rPr>
          <w:rFonts w:hint="eastAsia"/>
        </w:rPr>
        <w:t>当我们谈论中国的名胜古迹时，正确的使用汉语拼音来书写这些地方的名字不仅有助于国际友人更好地了解和记忆它们，同时也是推广中华文化的一个重要方面。汉语拼音作为汉字的音译工具，在跨文化交流中起着桥梁的作用。</w:t>
      </w:r>
    </w:p>
    <w:p w14:paraId="0EFF1C1C" w14:textId="77777777" w:rsidR="00FC32B1" w:rsidRDefault="00FC32B1">
      <w:pPr>
        <w:rPr>
          <w:rFonts w:hint="eastAsia"/>
        </w:rPr>
      </w:pPr>
    </w:p>
    <w:p w14:paraId="7276D389" w14:textId="77777777" w:rsidR="00FC32B1" w:rsidRDefault="00FC32B1">
      <w:pPr>
        <w:rPr>
          <w:rFonts w:hint="eastAsia"/>
        </w:rPr>
      </w:pPr>
    </w:p>
    <w:p w14:paraId="76E4538C" w14:textId="77777777" w:rsidR="00FC32B1" w:rsidRDefault="00FC32B1">
      <w:pPr>
        <w:rPr>
          <w:rFonts w:hint="eastAsia"/>
        </w:rPr>
      </w:pPr>
      <w:r>
        <w:rPr>
          <w:rFonts w:hint="eastAsia"/>
        </w:rPr>
        <w:t>长城（Chángchéng）</w:t>
      </w:r>
    </w:p>
    <w:p w14:paraId="55335FCD" w14:textId="77777777" w:rsidR="00FC32B1" w:rsidRDefault="00FC32B1">
      <w:pPr>
        <w:rPr>
          <w:rFonts w:hint="eastAsia"/>
        </w:rPr>
      </w:pPr>
      <w:r>
        <w:rPr>
          <w:rFonts w:hint="eastAsia"/>
        </w:rPr>
        <w:t>首先不得不提的是被誉为世界七大奇迹之一的长城，其拼音为“Chángchéng”。这不仅是中华民族的象征，也是中国历史上重要的防御工程。通过拼音“Chángchéng”，外国游客能够更容易地学习、记住这个著名景点的名字，并准确地发音。</w:t>
      </w:r>
    </w:p>
    <w:p w14:paraId="2919614F" w14:textId="77777777" w:rsidR="00FC32B1" w:rsidRDefault="00FC32B1">
      <w:pPr>
        <w:rPr>
          <w:rFonts w:hint="eastAsia"/>
        </w:rPr>
      </w:pPr>
    </w:p>
    <w:p w14:paraId="7A739EF4" w14:textId="77777777" w:rsidR="00FC32B1" w:rsidRDefault="00FC32B1">
      <w:pPr>
        <w:rPr>
          <w:rFonts w:hint="eastAsia"/>
        </w:rPr>
      </w:pPr>
    </w:p>
    <w:p w14:paraId="6F2C543F" w14:textId="77777777" w:rsidR="00FC32B1" w:rsidRDefault="00FC32B1">
      <w:pPr>
        <w:rPr>
          <w:rFonts w:hint="eastAsia"/>
        </w:rPr>
      </w:pPr>
      <w:r>
        <w:rPr>
          <w:rFonts w:hint="eastAsia"/>
        </w:rPr>
        <w:t>故宫（Gùgōng）</w:t>
      </w:r>
    </w:p>
    <w:p w14:paraId="76118DA3" w14:textId="77777777" w:rsidR="00FC32B1" w:rsidRDefault="00FC32B1">
      <w:pPr>
        <w:rPr>
          <w:rFonts w:hint="eastAsia"/>
        </w:rPr>
      </w:pPr>
      <w:r>
        <w:rPr>
          <w:rFonts w:hint="eastAsia"/>
        </w:rPr>
        <w:t>另一个闻名遐迩的世界文化遗产是故宫，它的拼音写作“Gùgōng”。位于北京市中心的故宫，曾是明清两代皇帝的宫殿，现在则是世界上现存规模最大、保存最为完整的木质结构古建筑群。利用拼音“Gùgōng”，可以有效地帮助非汉语使用者理解和传达这座宏伟建筑的历史价值。</w:t>
      </w:r>
    </w:p>
    <w:p w14:paraId="5D82B98E" w14:textId="77777777" w:rsidR="00FC32B1" w:rsidRDefault="00FC32B1">
      <w:pPr>
        <w:rPr>
          <w:rFonts w:hint="eastAsia"/>
        </w:rPr>
      </w:pPr>
    </w:p>
    <w:p w14:paraId="00A956D9" w14:textId="77777777" w:rsidR="00FC32B1" w:rsidRDefault="00FC32B1">
      <w:pPr>
        <w:rPr>
          <w:rFonts w:hint="eastAsia"/>
        </w:rPr>
      </w:pPr>
    </w:p>
    <w:p w14:paraId="60FB6C64" w14:textId="77777777" w:rsidR="00FC32B1" w:rsidRDefault="00FC32B1">
      <w:pPr>
        <w:rPr>
          <w:rFonts w:hint="eastAsia"/>
        </w:rPr>
      </w:pPr>
      <w:r>
        <w:rPr>
          <w:rFonts w:hint="eastAsia"/>
        </w:rPr>
        <w:t>兵马俑（Bīngmǎyǒng）</w:t>
      </w:r>
    </w:p>
    <w:p w14:paraId="40D80ADF" w14:textId="77777777" w:rsidR="00FC32B1" w:rsidRDefault="00FC32B1">
      <w:pPr>
        <w:rPr>
          <w:rFonts w:hint="eastAsia"/>
        </w:rPr>
      </w:pPr>
      <w:r>
        <w:rPr>
          <w:rFonts w:hint="eastAsia"/>
        </w:rPr>
        <w:t>说到中国古代的艺术瑰宝，西安的兵马俑无疑是其中之一，其拼音为“Bīngmǎyǒng”。这些栩栩如生的陶俑是秦始皇陵的一部分，代表了古代中国的军事力量和艺术成就。对于想要深入了解中国古代历史文化的海外人士来说，掌握“Bīngmǎyǒng”的正确读音至关重要。</w:t>
      </w:r>
    </w:p>
    <w:p w14:paraId="3866873F" w14:textId="77777777" w:rsidR="00FC32B1" w:rsidRDefault="00FC32B1">
      <w:pPr>
        <w:rPr>
          <w:rFonts w:hint="eastAsia"/>
        </w:rPr>
      </w:pPr>
    </w:p>
    <w:p w14:paraId="744BD388" w14:textId="77777777" w:rsidR="00FC32B1" w:rsidRDefault="00FC32B1">
      <w:pPr>
        <w:rPr>
          <w:rFonts w:hint="eastAsia"/>
        </w:rPr>
      </w:pPr>
    </w:p>
    <w:p w14:paraId="22561648" w14:textId="77777777" w:rsidR="00FC32B1" w:rsidRDefault="00FC32B1">
      <w:pPr>
        <w:rPr>
          <w:rFonts w:hint="eastAsia"/>
        </w:rPr>
      </w:pPr>
      <w:r>
        <w:rPr>
          <w:rFonts w:hint="eastAsia"/>
        </w:rPr>
        <w:t>黄山（Huángshān）</w:t>
      </w:r>
    </w:p>
    <w:p w14:paraId="6146B706" w14:textId="77777777" w:rsidR="00FC32B1" w:rsidRDefault="00FC32B1">
      <w:pPr>
        <w:rPr>
          <w:rFonts w:hint="eastAsia"/>
        </w:rPr>
      </w:pPr>
      <w:r>
        <w:rPr>
          <w:rFonts w:hint="eastAsia"/>
        </w:rPr>
        <w:t>最后提到的是自然景观中的佼佼者——黄山，其拼音为“Huángshān”。黄山以其奇松、怪石、云海和温泉四绝著称于世，是中国山水画灵感的重要来源之一。通过拼音“Huángshān”，可以让更多的人了解到这一独特的自然美景，并吸引他们前来探索。</w:t>
      </w:r>
    </w:p>
    <w:p w14:paraId="1C3AB1CE" w14:textId="77777777" w:rsidR="00FC32B1" w:rsidRDefault="00FC32B1">
      <w:pPr>
        <w:rPr>
          <w:rFonts w:hint="eastAsia"/>
        </w:rPr>
      </w:pPr>
    </w:p>
    <w:p w14:paraId="009143C5" w14:textId="77777777" w:rsidR="00FC32B1" w:rsidRDefault="00FC32B1">
      <w:pPr>
        <w:rPr>
          <w:rFonts w:hint="eastAsia"/>
        </w:rPr>
      </w:pPr>
    </w:p>
    <w:p w14:paraId="6D98EE0F" w14:textId="77777777" w:rsidR="00FC32B1" w:rsidRDefault="00FC32B1">
      <w:pPr>
        <w:rPr>
          <w:rFonts w:hint="eastAsia"/>
        </w:rPr>
      </w:pPr>
      <w:r>
        <w:rPr>
          <w:rFonts w:hint="eastAsia"/>
        </w:rPr>
        <w:t>最后的总结</w:t>
      </w:r>
    </w:p>
    <w:p w14:paraId="3FCB3103" w14:textId="77777777" w:rsidR="00FC32B1" w:rsidRDefault="00FC32B1">
      <w:pPr>
        <w:rPr>
          <w:rFonts w:hint="eastAsia"/>
        </w:rPr>
      </w:pPr>
      <w:r>
        <w:rPr>
          <w:rFonts w:hint="eastAsia"/>
        </w:rPr>
        <w:t>无论是人文景观还是自然风光，采用正确的汉语拼音标注中国名胜古迹的名字，都是促进文化交流的有效方式。它不仅方便了国外友人的访问与学习，同时也增强了中华文化的国际影响力。希望未来能有更多人通过拼音这座桥梁，走进中国丰富多彩的文化世界。</w:t>
      </w:r>
    </w:p>
    <w:p w14:paraId="0FC75F5D" w14:textId="77777777" w:rsidR="00FC32B1" w:rsidRDefault="00FC32B1">
      <w:pPr>
        <w:rPr>
          <w:rFonts w:hint="eastAsia"/>
        </w:rPr>
      </w:pPr>
    </w:p>
    <w:p w14:paraId="5C8336F1" w14:textId="77777777" w:rsidR="00FC32B1" w:rsidRDefault="00FC32B1">
      <w:pPr>
        <w:rPr>
          <w:rFonts w:hint="eastAsia"/>
        </w:rPr>
      </w:pPr>
    </w:p>
    <w:p w14:paraId="10ABBE60" w14:textId="77777777" w:rsidR="00FC32B1" w:rsidRDefault="00FC32B1">
      <w:pPr>
        <w:rPr>
          <w:rFonts w:hint="eastAsia"/>
        </w:rPr>
      </w:pPr>
      <w:r>
        <w:rPr>
          <w:rFonts w:hint="eastAsia"/>
        </w:rPr>
        <w:t>本文是由每日作文网(2345lzwz.com)为大家创作</w:t>
      </w:r>
    </w:p>
    <w:p w14:paraId="0AE053D6" w14:textId="30DFB190" w:rsidR="000631CC" w:rsidRDefault="000631CC"/>
    <w:sectPr w:rsidR="00063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CC"/>
    <w:rsid w:val="000631CC"/>
    <w:rsid w:val="00B42149"/>
    <w:rsid w:val="00FC3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5750-D2BE-4AB5-9E84-0ED84A97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1CC"/>
    <w:rPr>
      <w:rFonts w:cstheme="majorBidi"/>
      <w:color w:val="2F5496" w:themeColor="accent1" w:themeShade="BF"/>
      <w:sz w:val="28"/>
      <w:szCs w:val="28"/>
    </w:rPr>
  </w:style>
  <w:style w:type="character" w:customStyle="1" w:styleId="50">
    <w:name w:val="标题 5 字符"/>
    <w:basedOn w:val="a0"/>
    <w:link w:val="5"/>
    <w:uiPriority w:val="9"/>
    <w:semiHidden/>
    <w:rsid w:val="000631CC"/>
    <w:rPr>
      <w:rFonts w:cstheme="majorBidi"/>
      <w:color w:val="2F5496" w:themeColor="accent1" w:themeShade="BF"/>
      <w:sz w:val="24"/>
    </w:rPr>
  </w:style>
  <w:style w:type="character" w:customStyle="1" w:styleId="60">
    <w:name w:val="标题 6 字符"/>
    <w:basedOn w:val="a0"/>
    <w:link w:val="6"/>
    <w:uiPriority w:val="9"/>
    <w:semiHidden/>
    <w:rsid w:val="000631CC"/>
    <w:rPr>
      <w:rFonts w:cstheme="majorBidi"/>
      <w:b/>
      <w:bCs/>
      <w:color w:val="2F5496" w:themeColor="accent1" w:themeShade="BF"/>
    </w:rPr>
  </w:style>
  <w:style w:type="character" w:customStyle="1" w:styleId="70">
    <w:name w:val="标题 7 字符"/>
    <w:basedOn w:val="a0"/>
    <w:link w:val="7"/>
    <w:uiPriority w:val="9"/>
    <w:semiHidden/>
    <w:rsid w:val="000631CC"/>
    <w:rPr>
      <w:rFonts w:cstheme="majorBidi"/>
      <w:b/>
      <w:bCs/>
      <w:color w:val="595959" w:themeColor="text1" w:themeTint="A6"/>
    </w:rPr>
  </w:style>
  <w:style w:type="character" w:customStyle="1" w:styleId="80">
    <w:name w:val="标题 8 字符"/>
    <w:basedOn w:val="a0"/>
    <w:link w:val="8"/>
    <w:uiPriority w:val="9"/>
    <w:semiHidden/>
    <w:rsid w:val="000631CC"/>
    <w:rPr>
      <w:rFonts w:cstheme="majorBidi"/>
      <w:color w:val="595959" w:themeColor="text1" w:themeTint="A6"/>
    </w:rPr>
  </w:style>
  <w:style w:type="character" w:customStyle="1" w:styleId="90">
    <w:name w:val="标题 9 字符"/>
    <w:basedOn w:val="a0"/>
    <w:link w:val="9"/>
    <w:uiPriority w:val="9"/>
    <w:semiHidden/>
    <w:rsid w:val="000631CC"/>
    <w:rPr>
      <w:rFonts w:eastAsiaTheme="majorEastAsia" w:cstheme="majorBidi"/>
      <w:color w:val="595959" w:themeColor="text1" w:themeTint="A6"/>
    </w:rPr>
  </w:style>
  <w:style w:type="paragraph" w:styleId="a3">
    <w:name w:val="Title"/>
    <w:basedOn w:val="a"/>
    <w:next w:val="a"/>
    <w:link w:val="a4"/>
    <w:uiPriority w:val="10"/>
    <w:qFormat/>
    <w:rsid w:val="00063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1CC"/>
    <w:pPr>
      <w:spacing w:before="160"/>
      <w:jc w:val="center"/>
    </w:pPr>
    <w:rPr>
      <w:i/>
      <w:iCs/>
      <w:color w:val="404040" w:themeColor="text1" w:themeTint="BF"/>
    </w:rPr>
  </w:style>
  <w:style w:type="character" w:customStyle="1" w:styleId="a8">
    <w:name w:val="引用 字符"/>
    <w:basedOn w:val="a0"/>
    <w:link w:val="a7"/>
    <w:uiPriority w:val="29"/>
    <w:rsid w:val="000631CC"/>
    <w:rPr>
      <w:i/>
      <w:iCs/>
      <w:color w:val="404040" w:themeColor="text1" w:themeTint="BF"/>
    </w:rPr>
  </w:style>
  <w:style w:type="paragraph" w:styleId="a9">
    <w:name w:val="List Paragraph"/>
    <w:basedOn w:val="a"/>
    <w:uiPriority w:val="34"/>
    <w:qFormat/>
    <w:rsid w:val="000631CC"/>
    <w:pPr>
      <w:ind w:left="720"/>
      <w:contextualSpacing/>
    </w:pPr>
  </w:style>
  <w:style w:type="character" w:styleId="aa">
    <w:name w:val="Intense Emphasis"/>
    <w:basedOn w:val="a0"/>
    <w:uiPriority w:val="21"/>
    <w:qFormat/>
    <w:rsid w:val="000631CC"/>
    <w:rPr>
      <w:i/>
      <w:iCs/>
      <w:color w:val="2F5496" w:themeColor="accent1" w:themeShade="BF"/>
    </w:rPr>
  </w:style>
  <w:style w:type="paragraph" w:styleId="ab">
    <w:name w:val="Intense Quote"/>
    <w:basedOn w:val="a"/>
    <w:next w:val="a"/>
    <w:link w:val="ac"/>
    <w:uiPriority w:val="30"/>
    <w:qFormat/>
    <w:rsid w:val="00063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1CC"/>
    <w:rPr>
      <w:i/>
      <w:iCs/>
      <w:color w:val="2F5496" w:themeColor="accent1" w:themeShade="BF"/>
    </w:rPr>
  </w:style>
  <w:style w:type="character" w:styleId="ad">
    <w:name w:val="Intense Reference"/>
    <w:basedOn w:val="a0"/>
    <w:uiPriority w:val="32"/>
    <w:qFormat/>
    <w:rsid w:val="00063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