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8526" w14:textId="77777777" w:rsidR="00627F57" w:rsidRDefault="00627F57">
      <w:pPr>
        <w:rPr>
          <w:rFonts w:hint="eastAsia"/>
        </w:rPr>
      </w:pPr>
    </w:p>
    <w:p w14:paraId="4797714B" w14:textId="77777777" w:rsidR="00627F57" w:rsidRDefault="00627F57">
      <w:pPr>
        <w:rPr>
          <w:rFonts w:hint="eastAsia"/>
        </w:rPr>
      </w:pPr>
      <w:r>
        <w:rPr>
          <w:rFonts w:hint="eastAsia"/>
        </w:rPr>
        <w:t>呐喊的拼音</w:t>
      </w:r>
    </w:p>
    <w:p w14:paraId="58F9B863" w14:textId="77777777" w:rsidR="00627F57" w:rsidRDefault="00627F57">
      <w:pPr>
        <w:rPr>
          <w:rFonts w:hint="eastAsia"/>
        </w:rPr>
      </w:pPr>
      <w:r>
        <w:rPr>
          <w:rFonts w:hint="eastAsia"/>
        </w:rPr>
        <w:t>呐喊，作为汉字“呐”和“喊”的组合，在汉语中指的是大声呼喊、呼叫的意思。其拼音为“nà hǎn”。在汉语拼音体系中，“呐”的拼音是“nà”，声调为第四声，意味着声音从高到低的变化；而“喊”的拼音则是“hǎn”，同样属于第三声，表示音调先降后升。这个词语不仅在字面上传达出强烈的声音表达形式，也常被用来象征内心深处的情感爆发。</w:t>
      </w:r>
    </w:p>
    <w:p w14:paraId="146AD57D" w14:textId="77777777" w:rsidR="00627F57" w:rsidRDefault="00627F57">
      <w:pPr>
        <w:rPr>
          <w:rFonts w:hint="eastAsia"/>
        </w:rPr>
      </w:pPr>
    </w:p>
    <w:p w14:paraId="7465EE3C" w14:textId="77777777" w:rsidR="00627F57" w:rsidRDefault="00627F57">
      <w:pPr>
        <w:rPr>
          <w:rFonts w:hint="eastAsia"/>
        </w:rPr>
      </w:pPr>
    </w:p>
    <w:p w14:paraId="6A70CD48" w14:textId="77777777" w:rsidR="00627F57" w:rsidRDefault="00627F57">
      <w:pPr>
        <w:rPr>
          <w:rFonts w:hint="eastAsia"/>
        </w:rPr>
      </w:pPr>
      <w:r>
        <w:rPr>
          <w:rFonts w:hint="eastAsia"/>
        </w:rPr>
        <w:t>文学作品中的呐喊</w:t>
      </w:r>
    </w:p>
    <w:p w14:paraId="049335BF" w14:textId="77777777" w:rsidR="00627F57" w:rsidRDefault="00627F57">
      <w:pPr>
        <w:rPr>
          <w:rFonts w:hint="eastAsia"/>
        </w:rPr>
      </w:pPr>
      <w:r>
        <w:rPr>
          <w:rFonts w:hint="eastAsia"/>
        </w:rPr>
        <w:t>提到“呐喊”，不得不提的是鲁迅先生于1923年出版的同名短篇小说集《呐喊》。这部作品集收录了包括《狂人日记》、《孔乙己》在内的多篇著名小说。通过这些故事，鲁迅试图唤起社会对旧中国封建制度及民众愚昧状态的关注与反思。“呐喊”一词在这里不仅是书名，更代表了一种时代精神，一种对现状不满并渴望变革的强烈呼声。</w:t>
      </w:r>
    </w:p>
    <w:p w14:paraId="6DCD030A" w14:textId="77777777" w:rsidR="00627F57" w:rsidRDefault="00627F57">
      <w:pPr>
        <w:rPr>
          <w:rFonts w:hint="eastAsia"/>
        </w:rPr>
      </w:pPr>
    </w:p>
    <w:p w14:paraId="61490637" w14:textId="77777777" w:rsidR="00627F57" w:rsidRDefault="00627F57">
      <w:pPr>
        <w:rPr>
          <w:rFonts w:hint="eastAsia"/>
        </w:rPr>
      </w:pPr>
    </w:p>
    <w:p w14:paraId="5CEBADF4" w14:textId="77777777" w:rsidR="00627F57" w:rsidRDefault="00627F57">
      <w:pPr>
        <w:rPr>
          <w:rFonts w:hint="eastAsia"/>
        </w:rPr>
      </w:pPr>
      <w:r>
        <w:rPr>
          <w:rFonts w:hint="eastAsia"/>
        </w:rPr>
        <w:t>呐喊的社会意义</w:t>
      </w:r>
    </w:p>
    <w:p w14:paraId="5C0DAF43" w14:textId="77777777" w:rsidR="00627F57" w:rsidRDefault="00627F57">
      <w:pPr>
        <w:rPr>
          <w:rFonts w:hint="eastAsia"/>
        </w:rPr>
      </w:pPr>
      <w:r>
        <w:rPr>
          <w:rFonts w:hint="eastAsia"/>
        </w:rPr>
        <w:t>在社会学和心理学领域，“呐喊”有着深远的意义。它不仅仅是个体情感的宣泄，也是群体意识觉醒的一种表现。当个人或集体感到压抑、不公时，他们可能会选择通过呐喊来表达自己的不满与诉求。这种行为有助于释放内心的压力，同时也是寻求外界关注和支持的方式之一。因此，“呐喊”作为一种非语言交流手段，在促进人际沟通和社会变革方面扮演着重要角色。</w:t>
      </w:r>
    </w:p>
    <w:p w14:paraId="4E21C3DC" w14:textId="77777777" w:rsidR="00627F57" w:rsidRDefault="00627F57">
      <w:pPr>
        <w:rPr>
          <w:rFonts w:hint="eastAsia"/>
        </w:rPr>
      </w:pPr>
    </w:p>
    <w:p w14:paraId="0B50C6E0" w14:textId="77777777" w:rsidR="00627F57" w:rsidRDefault="00627F57">
      <w:pPr>
        <w:rPr>
          <w:rFonts w:hint="eastAsia"/>
        </w:rPr>
      </w:pPr>
    </w:p>
    <w:p w14:paraId="232ACD4E" w14:textId="77777777" w:rsidR="00627F57" w:rsidRDefault="00627F57">
      <w:pPr>
        <w:rPr>
          <w:rFonts w:hint="eastAsia"/>
        </w:rPr>
      </w:pPr>
      <w:r>
        <w:rPr>
          <w:rFonts w:hint="eastAsia"/>
        </w:rPr>
        <w:t>艺术创作中的呐喊</w:t>
      </w:r>
    </w:p>
    <w:p w14:paraId="3BE2EB55" w14:textId="77777777" w:rsidR="00627F57" w:rsidRDefault="00627F57">
      <w:pPr>
        <w:rPr>
          <w:rFonts w:hint="eastAsia"/>
        </w:rPr>
      </w:pPr>
      <w:r>
        <w:rPr>
          <w:rFonts w:hint="eastAsia"/>
        </w:rPr>
        <w:t>在艺术领域，“呐喊”这一概念同样得到了广泛的应用和发展。比如挪威画家爱德华·蒙克的著名画作《呐喊》，画面中心的人物张大嘴巴，仿佛正在发出绝望的叫声。这幅画深刻地表达了人类面对孤独、恐惧等负面情绪时的心理状态。在音乐、电影等多种艺术形式中，“呐喊”也被用来传递强烈的情感信息，触动观众的心弦。</w:t>
      </w:r>
    </w:p>
    <w:p w14:paraId="21084987" w14:textId="77777777" w:rsidR="00627F57" w:rsidRDefault="00627F57">
      <w:pPr>
        <w:rPr>
          <w:rFonts w:hint="eastAsia"/>
        </w:rPr>
      </w:pPr>
    </w:p>
    <w:p w14:paraId="5FA611E8" w14:textId="77777777" w:rsidR="00627F57" w:rsidRDefault="00627F57">
      <w:pPr>
        <w:rPr>
          <w:rFonts w:hint="eastAsia"/>
        </w:rPr>
      </w:pPr>
    </w:p>
    <w:p w14:paraId="7282763F" w14:textId="77777777" w:rsidR="00627F57" w:rsidRDefault="00627F57">
      <w:pPr>
        <w:rPr>
          <w:rFonts w:hint="eastAsia"/>
        </w:rPr>
      </w:pPr>
      <w:r>
        <w:rPr>
          <w:rFonts w:hint="eastAsia"/>
        </w:rPr>
        <w:t>最后的总结</w:t>
      </w:r>
    </w:p>
    <w:p w14:paraId="1F15657F" w14:textId="77777777" w:rsidR="00627F57" w:rsidRDefault="00627F57">
      <w:pPr>
        <w:rPr>
          <w:rFonts w:hint="eastAsia"/>
        </w:rPr>
      </w:pPr>
      <w:r>
        <w:rPr>
          <w:rFonts w:hint="eastAsia"/>
        </w:rPr>
        <w:t>“呐喊”的拼音虽然简单，但其所承载的文化内涵和社会价值却是丰富多彩的。无论是在文学作品、社会运动还是艺术创作中，“呐喊”都以各种形式展现着其独特的魅力和力量。通过对“呐喊”的探讨，我们不仅能更好地理解这一词汇本身，还能深入洞察人类情感表达与社会互动的复杂机制。</w:t>
      </w:r>
    </w:p>
    <w:p w14:paraId="3CB03357" w14:textId="77777777" w:rsidR="00627F57" w:rsidRDefault="00627F57">
      <w:pPr>
        <w:rPr>
          <w:rFonts w:hint="eastAsia"/>
        </w:rPr>
      </w:pPr>
    </w:p>
    <w:p w14:paraId="15C8D6FC" w14:textId="77777777" w:rsidR="00627F57" w:rsidRDefault="00627F57">
      <w:pPr>
        <w:rPr>
          <w:rFonts w:hint="eastAsia"/>
        </w:rPr>
      </w:pPr>
    </w:p>
    <w:p w14:paraId="04703C38" w14:textId="77777777" w:rsidR="00627F57" w:rsidRDefault="00627F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0993B" w14:textId="54EC3313" w:rsidR="007125ED" w:rsidRDefault="007125ED"/>
    <w:sectPr w:rsidR="0071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ED"/>
    <w:rsid w:val="00627F57"/>
    <w:rsid w:val="007125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8E347-00A3-4191-A49B-2040E06C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