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7C8C2" w14:textId="77777777" w:rsidR="0033528F" w:rsidRDefault="0033528F">
      <w:pPr>
        <w:rPr>
          <w:rFonts w:hint="eastAsia"/>
        </w:rPr>
      </w:pPr>
    </w:p>
    <w:p w14:paraId="1AF39E08" w14:textId="77777777" w:rsidR="0033528F" w:rsidRDefault="0033528F">
      <w:pPr>
        <w:rPr>
          <w:rFonts w:hint="eastAsia"/>
        </w:rPr>
      </w:pPr>
      <w:r>
        <w:rPr>
          <w:rFonts w:hint="eastAsia"/>
        </w:rPr>
        <w:t>命运与共的拼音</w:t>
      </w:r>
    </w:p>
    <w:p w14:paraId="67A06D1B" w14:textId="77777777" w:rsidR="0033528F" w:rsidRDefault="0033528F">
      <w:pPr>
        <w:rPr>
          <w:rFonts w:hint="eastAsia"/>
        </w:rPr>
      </w:pPr>
      <w:r>
        <w:rPr>
          <w:rFonts w:hint="eastAsia"/>
        </w:rPr>
        <w:t>“命运与共”的拼音是“mìng yùn yǔ gòng”。这个词语不仅代表了人与人之间相互依存、共同发展的理念，也象征着一种积极向上、合作共进的精神。在当今全球化的背景下，“命运与共”这一概念显得尤为重要，它强调了人类社会中每个个体和群体之间的紧密联系。</w:t>
      </w:r>
    </w:p>
    <w:p w14:paraId="15EE72DD" w14:textId="77777777" w:rsidR="0033528F" w:rsidRDefault="0033528F">
      <w:pPr>
        <w:rPr>
          <w:rFonts w:hint="eastAsia"/>
        </w:rPr>
      </w:pPr>
    </w:p>
    <w:p w14:paraId="191F4F0A" w14:textId="77777777" w:rsidR="0033528F" w:rsidRDefault="0033528F">
      <w:pPr>
        <w:rPr>
          <w:rFonts w:hint="eastAsia"/>
        </w:rPr>
      </w:pPr>
    </w:p>
    <w:p w14:paraId="545CFEB4" w14:textId="77777777" w:rsidR="0033528F" w:rsidRDefault="0033528F">
      <w:pPr>
        <w:rPr>
          <w:rFonts w:hint="eastAsia"/>
        </w:rPr>
      </w:pPr>
      <w:r>
        <w:rPr>
          <w:rFonts w:hint="eastAsia"/>
        </w:rPr>
        <w:t>从历史角度看“命运与共”</w:t>
      </w:r>
    </w:p>
    <w:p w14:paraId="45F8F22B" w14:textId="77777777" w:rsidR="0033528F" w:rsidRDefault="0033528F">
      <w:pPr>
        <w:rPr>
          <w:rFonts w:hint="eastAsia"/>
        </w:rPr>
      </w:pPr>
      <w:r>
        <w:rPr>
          <w:rFonts w:hint="eastAsia"/>
        </w:rPr>
        <w:t>回顾历史，我们可以发现许多实例表明不同文化和社会间存在着“命运与共”的关系。丝绸之路作为东西方交流的重要通道，促进了贸易、文化和技术的传播，使得沿线国家和地区实现了互利共赢。这种早期形式的全球化，虽然规模远小于今天，但已经展示了不同民族和国家之间如何通过合作实现共同发展的重要性。</w:t>
      </w:r>
    </w:p>
    <w:p w14:paraId="183A57D8" w14:textId="77777777" w:rsidR="0033528F" w:rsidRDefault="0033528F">
      <w:pPr>
        <w:rPr>
          <w:rFonts w:hint="eastAsia"/>
        </w:rPr>
      </w:pPr>
    </w:p>
    <w:p w14:paraId="2BBDD5FC" w14:textId="77777777" w:rsidR="0033528F" w:rsidRDefault="0033528F">
      <w:pPr>
        <w:rPr>
          <w:rFonts w:hint="eastAsia"/>
        </w:rPr>
      </w:pPr>
    </w:p>
    <w:p w14:paraId="6709056E" w14:textId="77777777" w:rsidR="0033528F" w:rsidRDefault="0033528F">
      <w:pPr>
        <w:rPr>
          <w:rFonts w:hint="eastAsia"/>
        </w:rPr>
      </w:pPr>
      <w:r>
        <w:rPr>
          <w:rFonts w:hint="eastAsia"/>
        </w:rPr>
        <w:t>现代社会中的“命运与共”</w:t>
      </w:r>
    </w:p>
    <w:p w14:paraId="1D8CE63A" w14:textId="77777777" w:rsidR="0033528F" w:rsidRDefault="0033528F">
      <w:pPr>
        <w:rPr>
          <w:rFonts w:hint="eastAsia"/>
        </w:rPr>
      </w:pPr>
      <w:r>
        <w:rPr>
          <w:rFonts w:hint="eastAsia"/>
        </w:rPr>
        <w:t>在现代社会，随着科技的进步和交通的发展，世界变得越来越小。“命运与共”不仅仅是一个理想化的口号，而是变成了现实生活中不可或缺的一部分。例如，在应对气候变化的问题上，没有任何一个国家能够单独解决这个问题。各国需要携手合作，共同制定减排目标，并采取有效措施来保护我们的地球家园。在公共卫生领域，国际社会也需要共同努力，分享信息和技术，以应对如新冠病毒这样的全球性挑战。</w:t>
      </w:r>
    </w:p>
    <w:p w14:paraId="753013DE" w14:textId="77777777" w:rsidR="0033528F" w:rsidRDefault="0033528F">
      <w:pPr>
        <w:rPr>
          <w:rFonts w:hint="eastAsia"/>
        </w:rPr>
      </w:pPr>
    </w:p>
    <w:p w14:paraId="07FF4EC1" w14:textId="77777777" w:rsidR="0033528F" w:rsidRDefault="0033528F">
      <w:pPr>
        <w:rPr>
          <w:rFonts w:hint="eastAsia"/>
        </w:rPr>
      </w:pPr>
    </w:p>
    <w:p w14:paraId="1E1FC56F" w14:textId="77777777" w:rsidR="0033528F" w:rsidRDefault="0033528F">
      <w:pPr>
        <w:rPr>
          <w:rFonts w:hint="eastAsia"/>
        </w:rPr>
      </w:pPr>
      <w:r>
        <w:rPr>
          <w:rFonts w:hint="eastAsia"/>
        </w:rPr>
        <w:t>教育与文化交流中的“命运与共”</w:t>
      </w:r>
    </w:p>
    <w:p w14:paraId="2E044332" w14:textId="77777777" w:rsidR="0033528F" w:rsidRDefault="0033528F">
      <w:pPr>
        <w:rPr>
          <w:rFonts w:hint="eastAsia"/>
        </w:rPr>
      </w:pPr>
      <w:r>
        <w:rPr>
          <w:rFonts w:hint="eastAsia"/>
        </w:rPr>
        <w:t>教育和文化的交流也是促进“命运与共”的重要途径之一。通过学生交换项目、国际合作研究等方式，年轻人有机会接触到不同的文化背景和思想观念，这有助于培养他们的全球视野和跨文化沟通能力。同时，文化交流活动也能增进各国人民之间的理解和友谊，为构建和谐世界奠定坚实的基础。</w:t>
      </w:r>
    </w:p>
    <w:p w14:paraId="3ADA84D4" w14:textId="77777777" w:rsidR="0033528F" w:rsidRDefault="0033528F">
      <w:pPr>
        <w:rPr>
          <w:rFonts w:hint="eastAsia"/>
        </w:rPr>
      </w:pPr>
    </w:p>
    <w:p w14:paraId="1DEB3819" w14:textId="77777777" w:rsidR="0033528F" w:rsidRDefault="0033528F">
      <w:pPr>
        <w:rPr>
          <w:rFonts w:hint="eastAsia"/>
        </w:rPr>
      </w:pPr>
    </w:p>
    <w:p w14:paraId="4F25A096" w14:textId="77777777" w:rsidR="0033528F" w:rsidRDefault="0033528F">
      <w:pPr>
        <w:rPr>
          <w:rFonts w:hint="eastAsia"/>
        </w:rPr>
      </w:pPr>
      <w:r>
        <w:rPr>
          <w:rFonts w:hint="eastAsia"/>
        </w:rPr>
        <w:t>最后的总结</w:t>
      </w:r>
    </w:p>
    <w:p w14:paraId="0D22F166" w14:textId="77777777" w:rsidR="0033528F" w:rsidRDefault="0033528F">
      <w:pPr>
        <w:rPr>
          <w:rFonts w:hint="eastAsia"/>
        </w:rPr>
      </w:pPr>
      <w:r>
        <w:rPr>
          <w:rFonts w:hint="eastAsia"/>
        </w:rPr>
        <w:t>“命运与共”的理念提醒我们，尽管存在差异，但人类本质上是一个大家庭。在这个家庭中，每个人都有责任和义务去关心和支持彼此，共同面对挑战，共享发展成果。通过加强国际合作，推动文化交流，以及共同努力解决全球性问题，我们可以朝着更加美好的未来迈进，实现真正的“命运与共”。这一理念不仅是对未来的美好愿景，也是指导我们行动的重要原则。</w:t>
      </w:r>
    </w:p>
    <w:p w14:paraId="09071872" w14:textId="77777777" w:rsidR="0033528F" w:rsidRDefault="0033528F">
      <w:pPr>
        <w:rPr>
          <w:rFonts w:hint="eastAsia"/>
        </w:rPr>
      </w:pPr>
    </w:p>
    <w:p w14:paraId="196C89ED" w14:textId="77777777" w:rsidR="0033528F" w:rsidRDefault="0033528F">
      <w:pPr>
        <w:rPr>
          <w:rFonts w:hint="eastAsia"/>
        </w:rPr>
      </w:pPr>
    </w:p>
    <w:p w14:paraId="71C5E9BA" w14:textId="77777777" w:rsidR="0033528F" w:rsidRDefault="0033528F">
      <w:pPr>
        <w:rPr>
          <w:rFonts w:hint="eastAsia"/>
        </w:rPr>
      </w:pPr>
      <w:r>
        <w:rPr>
          <w:rFonts w:hint="eastAsia"/>
        </w:rPr>
        <w:t>本文是由每日作文网(2345lzwz.com)为大家创作</w:t>
      </w:r>
    </w:p>
    <w:p w14:paraId="2C79D6DD" w14:textId="73F3F9E0" w:rsidR="0023264A" w:rsidRDefault="0023264A"/>
    <w:sectPr w:rsidR="002326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4A"/>
    <w:rsid w:val="0023264A"/>
    <w:rsid w:val="0033528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B7823-15C0-4B09-8CED-E722E20AD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26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26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26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26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26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26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26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26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26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26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26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26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264A"/>
    <w:rPr>
      <w:rFonts w:cstheme="majorBidi"/>
      <w:color w:val="2F5496" w:themeColor="accent1" w:themeShade="BF"/>
      <w:sz w:val="28"/>
      <w:szCs w:val="28"/>
    </w:rPr>
  </w:style>
  <w:style w:type="character" w:customStyle="1" w:styleId="50">
    <w:name w:val="标题 5 字符"/>
    <w:basedOn w:val="a0"/>
    <w:link w:val="5"/>
    <w:uiPriority w:val="9"/>
    <w:semiHidden/>
    <w:rsid w:val="0023264A"/>
    <w:rPr>
      <w:rFonts w:cstheme="majorBidi"/>
      <w:color w:val="2F5496" w:themeColor="accent1" w:themeShade="BF"/>
      <w:sz w:val="24"/>
    </w:rPr>
  </w:style>
  <w:style w:type="character" w:customStyle="1" w:styleId="60">
    <w:name w:val="标题 6 字符"/>
    <w:basedOn w:val="a0"/>
    <w:link w:val="6"/>
    <w:uiPriority w:val="9"/>
    <w:semiHidden/>
    <w:rsid w:val="0023264A"/>
    <w:rPr>
      <w:rFonts w:cstheme="majorBidi"/>
      <w:b/>
      <w:bCs/>
      <w:color w:val="2F5496" w:themeColor="accent1" w:themeShade="BF"/>
    </w:rPr>
  </w:style>
  <w:style w:type="character" w:customStyle="1" w:styleId="70">
    <w:name w:val="标题 7 字符"/>
    <w:basedOn w:val="a0"/>
    <w:link w:val="7"/>
    <w:uiPriority w:val="9"/>
    <w:semiHidden/>
    <w:rsid w:val="0023264A"/>
    <w:rPr>
      <w:rFonts w:cstheme="majorBidi"/>
      <w:b/>
      <w:bCs/>
      <w:color w:val="595959" w:themeColor="text1" w:themeTint="A6"/>
    </w:rPr>
  </w:style>
  <w:style w:type="character" w:customStyle="1" w:styleId="80">
    <w:name w:val="标题 8 字符"/>
    <w:basedOn w:val="a0"/>
    <w:link w:val="8"/>
    <w:uiPriority w:val="9"/>
    <w:semiHidden/>
    <w:rsid w:val="0023264A"/>
    <w:rPr>
      <w:rFonts w:cstheme="majorBidi"/>
      <w:color w:val="595959" w:themeColor="text1" w:themeTint="A6"/>
    </w:rPr>
  </w:style>
  <w:style w:type="character" w:customStyle="1" w:styleId="90">
    <w:name w:val="标题 9 字符"/>
    <w:basedOn w:val="a0"/>
    <w:link w:val="9"/>
    <w:uiPriority w:val="9"/>
    <w:semiHidden/>
    <w:rsid w:val="0023264A"/>
    <w:rPr>
      <w:rFonts w:eastAsiaTheme="majorEastAsia" w:cstheme="majorBidi"/>
      <w:color w:val="595959" w:themeColor="text1" w:themeTint="A6"/>
    </w:rPr>
  </w:style>
  <w:style w:type="paragraph" w:styleId="a3">
    <w:name w:val="Title"/>
    <w:basedOn w:val="a"/>
    <w:next w:val="a"/>
    <w:link w:val="a4"/>
    <w:uiPriority w:val="10"/>
    <w:qFormat/>
    <w:rsid w:val="002326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26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6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26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64A"/>
    <w:pPr>
      <w:spacing w:before="160"/>
      <w:jc w:val="center"/>
    </w:pPr>
    <w:rPr>
      <w:i/>
      <w:iCs/>
      <w:color w:val="404040" w:themeColor="text1" w:themeTint="BF"/>
    </w:rPr>
  </w:style>
  <w:style w:type="character" w:customStyle="1" w:styleId="a8">
    <w:name w:val="引用 字符"/>
    <w:basedOn w:val="a0"/>
    <w:link w:val="a7"/>
    <w:uiPriority w:val="29"/>
    <w:rsid w:val="0023264A"/>
    <w:rPr>
      <w:i/>
      <w:iCs/>
      <w:color w:val="404040" w:themeColor="text1" w:themeTint="BF"/>
    </w:rPr>
  </w:style>
  <w:style w:type="paragraph" w:styleId="a9">
    <w:name w:val="List Paragraph"/>
    <w:basedOn w:val="a"/>
    <w:uiPriority w:val="34"/>
    <w:qFormat/>
    <w:rsid w:val="0023264A"/>
    <w:pPr>
      <w:ind w:left="720"/>
      <w:contextualSpacing/>
    </w:pPr>
  </w:style>
  <w:style w:type="character" w:styleId="aa">
    <w:name w:val="Intense Emphasis"/>
    <w:basedOn w:val="a0"/>
    <w:uiPriority w:val="21"/>
    <w:qFormat/>
    <w:rsid w:val="0023264A"/>
    <w:rPr>
      <w:i/>
      <w:iCs/>
      <w:color w:val="2F5496" w:themeColor="accent1" w:themeShade="BF"/>
    </w:rPr>
  </w:style>
  <w:style w:type="paragraph" w:styleId="ab">
    <w:name w:val="Intense Quote"/>
    <w:basedOn w:val="a"/>
    <w:next w:val="a"/>
    <w:link w:val="ac"/>
    <w:uiPriority w:val="30"/>
    <w:qFormat/>
    <w:rsid w:val="002326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264A"/>
    <w:rPr>
      <w:i/>
      <w:iCs/>
      <w:color w:val="2F5496" w:themeColor="accent1" w:themeShade="BF"/>
    </w:rPr>
  </w:style>
  <w:style w:type="character" w:styleId="ad">
    <w:name w:val="Intense Reference"/>
    <w:basedOn w:val="a0"/>
    <w:uiPriority w:val="32"/>
    <w:qFormat/>
    <w:rsid w:val="002326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2025-03-13T12:17:00Z</dcterms:created>
  <dcterms:modified xsi:type="dcterms:W3CDTF">2025-03-13T12:17:00Z</dcterms:modified>
</cp:coreProperties>
</file>