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0EB8" w14:textId="77777777" w:rsidR="00025A20" w:rsidRDefault="00025A20">
      <w:pPr>
        <w:rPr>
          <w:rFonts w:hint="eastAsia"/>
        </w:rPr>
      </w:pPr>
    </w:p>
    <w:p w14:paraId="39469B2D" w14:textId="77777777" w:rsidR="00025A20" w:rsidRDefault="00025A20">
      <w:pPr>
        <w:rPr>
          <w:rFonts w:hint="eastAsia"/>
        </w:rPr>
      </w:pPr>
      <w:r>
        <w:rPr>
          <w:rFonts w:hint="eastAsia"/>
        </w:rPr>
        <w:t>嗓哑揪瞪呻废的拼音组词</w:t>
      </w:r>
    </w:p>
    <w:p w14:paraId="1661DC78" w14:textId="77777777" w:rsidR="00025A20" w:rsidRDefault="00025A20">
      <w:pPr>
        <w:rPr>
          <w:rFonts w:hint="eastAsia"/>
        </w:rPr>
      </w:pPr>
      <w:r>
        <w:rPr>
          <w:rFonts w:hint="eastAsia"/>
        </w:rPr>
        <w:t>在汉语的学习过程中，我们经常会遇到一些有趣的词汇组合，这些组合不仅能够帮助我们更好地理解和记忆汉字，还能够让我们体验到汉语独特的魅力。今天我们要介绍的主题是“嗓哑揪瞪呻废”的拼音组词，这组词语虽然看似简单，却蕴含着丰富的文化内涵和实用价值。</w:t>
      </w:r>
    </w:p>
    <w:p w14:paraId="78EF7907" w14:textId="77777777" w:rsidR="00025A20" w:rsidRDefault="00025A20">
      <w:pPr>
        <w:rPr>
          <w:rFonts w:hint="eastAsia"/>
        </w:rPr>
      </w:pPr>
    </w:p>
    <w:p w14:paraId="0B6139D5" w14:textId="77777777" w:rsidR="00025A20" w:rsidRDefault="00025A20">
      <w:pPr>
        <w:rPr>
          <w:rFonts w:hint="eastAsia"/>
        </w:rPr>
      </w:pPr>
    </w:p>
    <w:p w14:paraId="55E5F9E1" w14:textId="77777777" w:rsidR="00025A20" w:rsidRDefault="00025A20">
      <w:pPr>
        <w:rPr>
          <w:rFonts w:hint="eastAsia"/>
        </w:rPr>
      </w:pPr>
      <w:r>
        <w:rPr>
          <w:rFonts w:hint="eastAsia"/>
        </w:rPr>
        <w:t>嗓（sǎng）——声音的载体</w:t>
      </w:r>
    </w:p>
    <w:p w14:paraId="1F6415EB" w14:textId="77777777" w:rsidR="00025A20" w:rsidRDefault="00025A20">
      <w:pPr>
        <w:rPr>
          <w:rFonts w:hint="eastAsia"/>
        </w:rPr>
      </w:pPr>
      <w:r>
        <w:rPr>
          <w:rFonts w:hint="eastAsia"/>
        </w:rPr>
        <w:t>“嗓”指的是喉咙，是发声的重要器官。与之相关的常见词汇有“嗓子”、“嗓音”。好的嗓音对于歌手、播音员等职业来说至关重要。“清嗓”一词形象地描述了人们为了使自己的声音更加清晰而进行的喉部清理动作。通过学习“嗓”的拼音组词，我们可以更深入地了解人体发声机制的重要性。</w:t>
      </w:r>
    </w:p>
    <w:p w14:paraId="510FBFD5" w14:textId="77777777" w:rsidR="00025A20" w:rsidRDefault="00025A20">
      <w:pPr>
        <w:rPr>
          <w:rFonts w:hint="eastAsia"/>
        </w:rPr>
      </w:pPr>
    </w:p>
    <w:p w14:paraId="684F82FC" w14:textId="77777777" w:rsidR="00025A20" w:rsidRDefault="00025A20">
      <w:pPr>
        <w:rPr>
          <w:rFonts w:hint="eastAsia"/>
        </w:rPr>
      </w:pPr>
    </w:p>
    <w:p w14:paraId="1A4A3F13" w14:textId="77777777" w:rsidR="00025A20" w:rsidRDefault="00025A20">
      <w:pPr>
        <w:rPr>
          <w:rFonts w:hint="eastAsia"/>
        </w:rPr>
      </w:pPr>
      <w:r>
        <w:rPr>
          <w:rFonts w:hint="eastAsia"/>
        </w:rPr>
        <w:t>哑（yǎ）——无声的世界</w:t>
      </w:r>
    </w:p>
    <w:p w14:paraId="36E9F04C" w14:textId="77777777" w:rsidR="00025A20" w:rsidRDefault="00025A20">
      <w:pPr>
        <w:rPr>
          <w:rFonts w:hint="eastAsia"/>
        </w:rPr>
      </w:pPr>
      <w:r>
        <w:rPr>
          <w:rFonts w:hint="eastAsia"/>
        </w:rPr>
        <w:t>“哑”意味着无法发出声音或者说话不清楚。在汉语中，“失声”、“聋哑”等词与“哑”密切相关。对于聋哑人士来说，他们面临着沟通上的巨大挑战。社会的进步促使手语作为一种重要的交流方式逐渐被大众接受和理解。了解“哑”的相关词汇有助于增强对特殊群体的关注和支持。</w:t>
      </w:r>
    </w:p>
    <w:p w14:paraId="6C53EEED" w14:textId="77777777" w:rsidR="00025A20" w:rsidRDefault="00025A20">
      <w:pPr>
        <w:rPr>
          <w:rFonts w:hint="eastAsia"/>
        </w:rPr>
      </w:pPr>
    </w:p>
    <w:p w14:paraId="43B02761" w14:textId="77777777" w:rsidR="00025A20" w:rsidRDefault="00025A20">
      <w:pPr>
        <w:rPr>
          <w:rFonts w:hint="eastAsia"/>
        </w:rPr>
      </w:pPr>
    </w:p>
    <w:p w14:paraId="51EACEA0" w14:textId="77777777" w:rsidR="00025A20" w:rsidRDefault="00025A20">
      <w:pPr>
        <w:rPr>
          <w:rFonts w:hint="eastAsia"/>
        </w:rPr>
      </w:pPr>
      <w:r>
        <w:rPr>
          <w:rFonts w:hint="eastAsia"/>
        </w:rPr>
        <w:t>揪（jiū）——紧握与牵挂</w:t>
      </w:r>
    </w:p>
    <w:p w14:paraId="79E38265" w14:textId="77777777" w:rsidR="00025A20" w:rsidRDefault="00025A20">
      <w:pPr>
        <w:rPr>
          <w:rFonts w:hint="eastAsia"/>
        </w:rPr>
      </w:pPr>
      <w:r>
        <w:rPr>
          <w:rFonts w:hint="eastAsia"/>
        </w:rPr>
        <w:t>“揪”通常表示用手紧紧抓住或扭住某物的动作。在生活中，“揪心”形容人处于极度担忧的状态，好像心被紧紧揪住一样；而“揪辫子”则是过去孩子们之间常见的嬉戏打闹行为。通过对“揪”的学习，我们不仅能掌握其基本含义，还能体会到它所传达出的情感色彩。</w:t>
      </w:r>
    </w:p>
    <w:p w14:paraId="481D4563" w14:textId="77777777" w:rsidR="00025A20" w:rsidRDefault="00025A20">
      <w:pPr>
        <w:rPr>
          <w:rFonts w:hint="eastAsia"/>
        </w:rPr>
      </w:pPr>
    </w:p>
    <w:p w14:paraId="45C194C7" w14:textId="77777777" w:rsidR="00025A20" w:rsidRDefault="00025A20">
      <w:pPr>
        <w:rPr>
          <w:rFonts w:hint="eastAsia"/>
        </w:rPr>
      </w:pPr>
    </w:p>
    <w:p w14:paraId="67AC98EE" w14:textId="77777777" w:rsidR="00025A20" w:rsidRDefault="00025A20">
      <w:pPr>
        <w:rPr>
          <w:rFonts w:hint="eastAsia"/>
        </w:rPr>
      </w:pPr>
      <w:r>
        <w:rPr>
          <w:rFonts w:hint="eastAsia"/>
        </w:rPr>
        <w:t>瞪（dèng）——目光如炬</w:t>
      </w:r>
    </w:p>
    <w:p w14:paraId="6DDA1BCD" w14:textId="77777777" w:rsidR="00025A20" w:rsidRDefault="00025A20">
      <w:pPr>
        <w:rPr>
          <w:rFonts w:hint="eastAsia"/>
        </w:rPr>
      </w:pPr>
      <w:r>
        <w:rPr>
          <w:rFonts w:hint="eastAsia"/>
        </w:rPr>
        <w:t>“瞪”是指睁大眼睛直视某物或某人，表达愤怒、惊讶等强烈情绪。“目瞪口呆”描绘了一种因惊愕而导致暂时失去反应能力的状态；“瞪眼”则直接体现了这种凝视的方式。认识“瞪”的相关词汇可以帮助我们在写作时更加生动地描写人物的表情变化。</w:t>
      </w:r>
    </w:p>
    <w:p w14:paraId="601145D7" w14:textId="77777777" w:rsidR="00025A20" w:rsidRDefault="00025A20">
      <w:pPr>
        <w:rPr>
          <w:rFonts w:hint="eastAsia"/>
        </w:rPr>
      </w:pPr>
    </w:p>
    <w:p w14:paraId="568A6D92" w14:textId="77777777" w:rsidR="00025A20" w:rsidRDefault="00025A20">
      <w:pPr>
        <w:rPr>
          <w:rFonts w:hint="eastAsia"/>
        </w:rPr>
      </w:pPr>
    </w:p>
    <w:p w14:paraId="1ACC5FA8" w14:textId="77777777" w:rsidR="00025A20" w:rsidRDefault="00025A20">
      <w:pPr>
        <w:rPr>
          <w:rFonts w:hint="eastAsia"/>
        </w:rPr>
      </w:pPr>
      <w:r>
        <w:rPr>
          <w:rFonts w:hint="eastAsia"/>
        </w:rPr>
        <w:t>呻（shēn）——痛苦的声音</w:t>
      </w:r>
    </w:p>
    <w:p w14:paraId="448F7A80" w14:textId="77777777" w:rsidR="00025A20" w:rsidRDefault="00025A20">
      <w:pPr>
        <w:rPr>
          <w:rFonts w:hint="eastAsia"/>
        </w:rPr>
      </w:pPr>
      <w:r>
        <w:rPr>
          <w:rFonts w:hint="eastAsia"/>
        </w:rPr>
        <w:t>“呻”多指因为疼痛或不适而发出的声音。“呻吟”是最常见的关联词汇，常用来描述病人在接受治疗过程中的表现。在文学作品中，“呻吟”也被广泛用于刻画角色遭受苦难的情景，增强了故事的感染力和真实感。</w:t>
      </w:r>
    </w:p>
    <w:p w14:paraId="7F800372" w14:textId="77777777" w:rsidR="00025A20" w:rsidRDefault="00025A20">
      <w:pPr>
        <w:rPr>
          <w:rFonts w:hint="eastAsia"/>
        </w:rPr>
      </w:pPr>
    </w:p>
    <w:p w14:paraId="45E6C6C9" w14:textId="77777777" w:rsidR="00025A20" w:rsidRDefault="00025A20">
      <w:pPr>
        <w:rPr>
          <w:rFonts w:hint="eastAsia"/>
        </w:rPr>
      </w:pPr>
    </w:p>
    <w:p w14:paraId="560DA233" w14:textId="77777777" w:rsidR="00025A20" w:rsidRDefault="00025A20">
      <w:pPr>
        <w:rPr>
          <w:rFonts w:hint="eastAsia"/>
        </w:rPr>
      </w:pPr>
      <w:r>
        <w:rPr>
          <w:rFonts w:hint="eastAsia"/>
        </w:rPr>
        <w:t>废（fèi）——停止与废弃</w:t>
      </w:r>
    </w:p>
    <w:p w14:paraId="7A63ED44" w14:textId="77777777" w:rsidR="00025A20" w:rsidRDefault="00025A20">
      <w:pPr>
        <w:rPr>
          <w:rFonts w:hint="eastAsia"/>
        </w:rPr>
      </w:pPr>
      <w:r>
        <w:rPr>
          <w:rFonts w:hint="eastAsia"/>
        </w:rPr>
        <w:t>“废”涉及到事物不再使用或功能丧失的情况。“废物利用”提倡将被认为无用的东西重新赋予价值；“废寝忘食”形容一个人专注于某项工作以至于忘记了吃饭睡觉。探讨“废”的含义可以启发我们思考资源的有效利用以及个人努力的价值。</w:t>
      </w:r>
    </w:p>
    <w:p w14:paraId="1615D06D" w14:textId="77777777" w:rsidR="00025A20" w:rsidRDefault="00025A20">
      <w:pPr>
        <w:rPr>
          <w:rFonts w:hint="eastAsia"/>
        </w:rPr>
      </w:pPr>
    </w:p>
    <w:p w14:paraId="67B607A6" w14:textId="77777777" w:rsidR="00025A20" w:rsidRDefault="00025A20">
      <w:pPr>
        <w:rPr>
          <w:rFonts w:hint="eastAsia"/>
        </w:rPr>
      </w:pPr>
    </w:p>
    <w:p w14:paraId="1C23067C" w14:textId="77777777" w:rsidR="00025A20" w:rsidRDefault="00025A20">
      <w:pPr>
        <w:rPr>
          <w:rFonts w:hint="eastAsia"/>
        </w:rPr>
      </w:pPr>
      <w:r>
        <w:rPr>
          <w:rFonts w:hint="eastAsia"/>
        </w:rPr>
        <w:t>本文是由每日作文网(2345lzwz.com)为大家创作</w:t>
      </w:r>
    </w:p>
    <w:p w14:paraId="5B74C700" w14:textId="4D504990" w:rsidR="009C3B4B" w:rsidRDefault="009C3B4B"/>
    <w:sectPr w:rsidR="009C3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4B"/>
    <w:rsid w:val="00025A20"/>
    <w:rsid w:val="009C3B4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2B652-21CC-480D-8783-28F9E1EC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B4B"/>
    <w:rPr>
      <w:rFonts w:cstheme="majorBidi"/>
      <w:color w:val="2F5496" w:themeColor="accent1" w:themeShade="BF"/>
      <w:sz w:val="28"/>
      <w:szCs w:val="28"/>
    </w:rPr>
  </w:style>
  <w:style w:type="character" w:customStyle="1" w:styleId="50">
    <w:name w:val="标题 5 字符"/>
    <w:basedOn w:val="a0"/>
    <w:link w:val="5"/>
    <w:uiPriority w:val="9"/>
    <w:semiHidden/>
    <w:rsid w:val="009C3B4B"/>
    <w:rPr>
      <w:rFonts w:cstheme="majorBidi"/>
      <w:color w:val="2F5496" w:themeColor="accent1" w:themeShade="BF"/>
      <w:sz w:val="24"/>
    </w:rPr>
  </w:style>
  <w:style w:type="character" w:customStyle="1" w:styleId="60">
    <w:name w:val="标题 6 字符"/>
    <w:basedOn w:val="a0"/>
    <w:link w:val="6"/>
    <w:uiPriority w:val="9"/>
    <w:semiHidden/>
    <w:rsid w:val="009C3B4B"/>
    <w:rPr>
      <w:rFonts w:cstheme="majorBidi"/>
      <w:b/>
      <w:bCs/>
      <w:color w:val="2F5496" w:themeColor="accent1" w:themeShade="BF"/>
    </w:rPr>
  </w:style>
  <w:style w:type="character" w:customStyle="1" w:styleId="70">
    <w:name w:val="标题 7 字符"/>
    <w:basedOn w:val="a0"/>
    <w:link w:val="7"/>
    <w:uiPriority w:val="9"/>
    <w:semiHidden/>
    <w:rsid w:val="009C3B4B"/>
    <w:rPr>
      <w:rFonts w:cstheme="majorBidi"/>
      <w:b/>
      <w:bCs/>
      <w:color w:val="595959" w:themeColor="text1" w:themeTint="A6"/>
    </w:rPr>
  </w:style>
  <w:style w:type="character" w:customStyle="1" w:styleId="80">
    <w:name w:val="标题 8 字符"/>
    <w:basedOn w:val="a0"/>
    <w:link w:val="8"/>
    <w:uiPriority w:val="9"/>
    <w:semiHidden/>
    <w:rsid w:val="009C3B4B"/>
    <w:rPr>
      <w:rFonts w:cstheme="majorBidi"/>
      <w:color w:val="595959" w:themeColor="text1" w:themeTint="A6"/>
    </w:rPr>
  </w:style>
  <w:style w:type="character" w:customStyle="1" w:styleId="90">
    <w:name w:val="标题 9 字符"/>
    <w:basedOn w:val="a0"/>
    <w:link w:val="9"/>
    <w:uiPriority w:val="9"/>
    <w:semiHidden/>
    <w:rsid w:val="009C3B4B"/>
    <w:rPr>
      <w:rFonts w:eastAsiaTheme="majorEastAsia" w:cstheme="majorBidi"/>
      <w:color w:val="595959" w:themeColor="text1" w:themeTint="A6"/>
    </w:rPr>
  </w:style>
  <w:style w:type="paragraph" w:styleId="a3">
    <w:name w:val="Title"/>
    <w:basedOn w:val="a"/>
    <w:next w:val="a"/>
    <w:link w:val="a4"/>
    <w:uiPriority w:val="10"/>
    <w:qFormat/>
    <w:rsid w:val="009C3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B4B"/>
    <w:pPr>
      <w:spacing w:before="160"/>
      <w:jc w:val="center"/>
    </w:pPr>
    <w:rPr>
      <w:i/>
      <w:iCs/>
      <w:color w:val="404040" w:themeColor="text1" w:themeTint="BF"/>
    </w:rPr>
  </w:style>
  <w:style w:type="character" w:customStyle="1" w:styleId="a8">
    <w:name w:val="引用 字符"/>
    <w:basedOn w:val="a0"/>
    <w:link w:val="a7"/>
    <w:uiPriority w:val="29"/>
    <w:rsid w:val="009C3B4B"/>
    <w:rPr>
      <w:i/>
      <w:iCs/>
      <w:color w:val="404040" w:themeColor="text1" w:themeTint="BF"/>
    </w:rPr>
  </w:style>
  <w:style w:type="paragraph" w:styleId="a9">
    <w:name w:val="List Paragraph"/>
    <w:basedOn w:val="a"/>
    <w:uiPriority w:val="34"/>
    <w:qFormat/>
    <w:rsid w:val="009C3B4B"/>
    <w:pPr>
      <w:ind w:left="720"/>
      <w:contextualSpacing/>
    </w:pPr>
  </w:style>
  <w:style w:type="character" w:styleId="aa">
    <w:name w:val="Intense Emphasis"/>
    <w:basedOn w:val="a0"/>
    <w:uiPriority w:val="21"/>
    <w:qFormat/>
    <w:rsid w:val="009C3B4B"/>
    <w:rPr>
      <w:i/>
      <w:iCs/>
      <w:color w:val="2F5496" w:themeColor="accent1" w:themeShade="BF"/>
    </w:rPr>
  </w:style>
  <w:style w:type="paragraph" w:styleId="ab">
    <w:name w:val="Intense Quote"/>
    <w:basedOn w:val="a"/>
    <w:next w:val="a"/>
    <w:link w:val="ac"/>
    <w:uiPriority w:val="30"/>
    <w:qFormat/>
    <w:rsid w:val="009C3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B4B"/>
    <w:rPr>
      <w:i/>
      <w:iCs/>
      <w:color w:val="2F5496" w:themeColor="accent1" w:themeShade="BF"/>
    </w:rPr>
  </w:style>
  <w:style w:type="character" w:styleId="ad">
    <w:name w:val="Intense Reference"/>
    <w:basedOn w:val="a0"/>
    <w:uiPriority w:val="32"/>
    <w:qFormat/>
    <w:rsid w:val="009C3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